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C2" w:rsidRDefault="00B24EC2" w:rsidP="00B24EC2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 xml:space="preserve">Extract from minutes of the annual General meeting of shareholders of JSC "BMKB-AGROMASH held on June 26, 2020, at 14 o'clock in the meeting room at: 210, </w:t>
      </w:r>
      <w:proofErr w:type="spellStart"/>
      <w:r>
        <w:rPr>
          <w:b/>
          <w:i/>
          <w:sz w:val="24"/>
          <w:szCs w:val="24"/>
          <w:lang w:val="en-US"/>
        </w:rPr>
        <w:t>Sultanali</w:t>
      </w:r>
      <w:proofErr w:type="spellEnd"/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Mashhadiy</w:t>
      </w:r>
      <w:proofErr w:type="spellEnd"/>
      <w:r>
        <w:rPr>
          <w:b/>
          <w:i/>
          <w:sz w:val="24"/>
          <w:szCs w:val="24"/>
          <w:lang w:val="en-US"/>
        </w:rPr>
        <w:t xml:space="preserve"> Str., </w:t>
      </w:r>
      <w:proofErr w:type="spellStart"/>
      <w:r>
        <w:rPr>
          <w:b/>
          <w:i/>
          <w:sz w:val="24"/>
          <w:szCs w:val="24"/>
          <w:lang w:val="en-US"/>
        </w:rPr>
        <w:t>Yasnobod</w:t>
      </w:r>
      <w:proofErr w:type="spellEnd"/>
      <w:r>
        <w:rPr>
          <w:b/>
          <w:i/>
          <w:sz w:val="24"/>
          <w:szCs w:val="24"/>
          <w:lang w:val="en-US"/>
        </w:rPr>
        <w:t xml:space="preserve"> region, Tashkent, 100007, Republic of Uzbekistan.</w:t>
      </w:r>
    </w:p>
    <w:p w:rsidR="00B24EC2" w:rsidRDefault="00B24EC2" w:rsidP="00B24EC2">
      <w:pPr>
        <w:tabs>
          <w:tab w:val="left" w:pos="5670"/>
        </w:tabs>
        <w:ind w:firstLine="720"/>
        <w:jc w:val="both"/>
        <w:rPr>
          <w:sz w:val="24"/>
          <w:szCs w:val="24"/>
          <w:lang w:val="en-US"/>
        </w:rPr>
      </w:pPr>
    </w:p>
    <w:p w:rsidR="00B24EC2" w:rsidRDefault="00B24EC2" w:rsidP="00B24EC2">
      <w:pPr>
        <w:tabs>
          <w:tab w:val="left" w:pos="5670"/>
        </w:tabs>
        <w:ind w:firstLine="72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Total number of issued shares</w:t>
      </w:r>
      <w:r>
        <w:rPr>
          <w:sz w:val="24"/>
          <w:szCs w:val="24"/>
          <w:lang w:val="en-US"/>
        </w:rPr>
        <w:tab/>
        <w:t xml:space="preserve"> - 368750.</w:t>
      </w:r>
      <w:proofErr w:type="gramEnd"/>
    </w:p>
    <w:p w:rsidR="00B24EC2" w:rsidRDefault="00B24EC2" w:rsidP="00B24EC2">
      <w:pPr>
        <w:tabs>
          <w:tab w:val="left" w:pos="5670"/>
        </w:tabs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Total number of placed of ordinary nominal shares </w:t>
      </w:r>
      <w:r>
        <w:rPr>
          <w:sz w:val="24"/>
          <w:szCs w:val="24"/>
          <w:lang w:val="en-US"/>
        </w:rPr>
        <w:tab/>
        <w:t>- 368750.</w:t>
      </w:r>
    </w:p>
    <w:p w:rsidR="00B24EC2" w:rsidRDefault="00B24EC2" w:rsidP="00B24EC2">
      <w:pPr>
        <w:pStyle w:val="2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Total 306 shareholders with 368750 votes on the register.</w:t>
      </w:r>
      <w:proofErr w:type="gramEnd"/>
    </w:p>
    <w:p w:rsidR="00B24EC2" w:rsidRDefault="00B24EC2" w:rsidP="00B24EC2">
      <w:pPr>
        <w:jc w:val="both"/>
        <w:rPr>
          <w:sz w:val="24"/>
          <w:szCs w:val="24"/>
          <w:lang w:val="en-US"/>
        </w:rPr>
      </w:pPr>
    </w:p>
    <w:p w:rsidR="00B24EC2" w:rsidRDefault="00B24EC2" w:rsidP="00B24EC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are: 21 shareholders with 272040 votes, which </w:t>
      </w: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73.77 % of the total number of votes, i.e. there is a quorum.</w:t>
      </w:r>
    </w:p>
    <w:p w:rsidR="00B24EC2" w:rsidRDefault="00B24EC2" w:rsidP="00B24EC2">
      <w:pPr>
        <w:jc w:val="center"/>
        <w:rPr>
          <w:b/>
          <w:i/>
          <w:sz w:val="24"/>
          <w:szCs w:val="24"/>
          <w:u w:val="single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t>General Meeting decision</w:t>
      </w:r>
    </w:p>
    <w:p w:rsidR="0096599A" w:rsidRPr="00B24EC2" w:rsidRDefault="0096599A" w:rsidP="0096599A">
      <w:pPr>
        <w:spacing w:line="240" w:lineRule="atLeast"/>
        <w:ind w:firstLine="709"/>
        <w:jc w:val="both"/>
        <w:rPr>
          <w:sz w:val="24"/>
          <w:szCs w:val="24"/>
          <w:lang w:val="en-US"/>
        </w:rPr>
      </w:pPr>
    </w:p>
    <w:p w:rsidR="0096599A" w:rsidRPr="00B24EC2" w:rsidRDefault="0096599A" w:rsidP="0096599A">
      <w:pPr>
        <w:spacing w:line="240" w:lineRule="atLeast"/>
        <w:ind w:firstLine="709"/>
        <w:jc w:val="both"/>
        <w:rPr>
          <w:sz w:val="24"/>
          <w:szCs w:val="24"/>
          <w:lang w:val="en-US"/>
        </w:rPr>
      </w:pPr>
      <w:r w:rsidRPr="00B24EC2">
        <w:rPr>
          <w:sz w:val="24"/>
          <w:szCs w:val="24"/>
          <w:lang w:val="en-US"/>
        </w:rPr>
        <w:t xml:space="preserve">1. </w:t>
      </w:r>
      <w:r w:rsidR="00B24EC2" w:rsidRPr="00B24EC2">
        <w:rPr>
          <w:sz w:val="24"/>
          <w:szCs w:val="24"/>
          <w:lang w:val="en-US"/>
        </w:rPr>
        <w:t>Approval of the rules of procedure for holding the Ge</w:t>
      </w:r>
      <w:r w:rsidR="00B24EC2">
        <w:rPr>
          <w:sz w:val="24"/>
          <w:szCs w:val="24"/>
          <w:lang w:val="en-US"/>
        </w:rPr>
        <w:t>neral Meeting of S</w:t>
      </w:r>
      <w:r w:rsidR="00B24EC2" w:rsidRPr="00B24EC2">
        <w:rPr>
          <w:sz w:val="24"/>
          <w:szCs w:val="24"/>
          <w:lang w:val="en-US"/>
        </w:rPr>
        <w:t xml:space="preserve">hareholders, the quantitative </w:t>
      </w:r>
      <w:r w:rsidR="00B24EC2">
        <w:rPr>
          <w:sz w:val="24"/>
          <w:szCs w:val="24"/>
          <w:lang w:val="en-US"/>
        </w:rPr>
        <w:t>and personal composition of Accounting</w:t>
      </w:r>
      <w:r w:rsidR="00B24EC2" w:rsidRPr="00B24EC2">
        <w:rPr>
          <w:sz w:val="24"/>
          <w:szCs w:val="24"/>
          <w:lang w:val="en-US"/>
        </w:rPr>
        <w:t xml:space="preserve"> Commission.</w:t>
      </w:r>
    </w:p>
    <w:p w:rsidR="00B24EC2" w:rsidRDefault="0096599A" w:rsidP="00B24EC2">
      <w:pPr>
        <w:shd w:val="clear" w:color="auto" w:fill="FFFFFF"/>
        <w:spacing w:line="240" w:lineRule="atLeast"/>
        <w:ind w:firstLine="709"/>
        <w:contextualSpacing/>
        <w:jc w:val="both"/>
        <w:rPr>
          <w:sz w:val="24"/>
          <w:szCs w:val="24"/>
          <w:lang w:val="en-US"/>
        </w:rPr>
      </w:pPr>
      <w:r w:rsidRPr="00B24EC2">
        <w:rPr>
          <w:sz w:val="24"/>
          <w:szCs w:val="24"/>
          <w:lang w:val="en-US"/>
        </w:rPr>
        <w:t xml:space="preserve">2. </w:t>
      </w:r>
      <w:r w:rsidR="00B24EC2">
        <w:rPr>
          <w:sz w:val="24"/>
          <w:szCs w:val="24"/>
          <w:lang w:val="en-US"/>
        </w:rPr>
        <w:t>Approve the report of</w:t>
      </w:r>
      <w:r w:rsidR="00B24EC2" w:rsidRPr="00B24EC2">
        <w:rPr>
          <w:sz w:val="24"/>
          <w:szCs w:val="24"/>
          <w:lang w:val="en-US"/>
        </w:rPr>
        <w:t xml:space="preserve"> General Director on the results of financial and economic activity of</w:t>
      </w:r>
      <w:r w:rsidR="00B24EC2">
        <w:rPr>
          <w:sz w:val="24"/>
          <w:szCs w:val="24"/>
          <w:lang w:val="en-US"/>
        </w:rPr>
        <w:t xml:space="preserve"> the Company, fulfillment of business plan, and</w:t>
      </w:r>
      <w:r w:rsidR="00B24EC2" w:rsidRPr="00B24EC2">
        <w:rPr>
          <w:sz w:val="24"/>
          <w:szCs w:val="24"/>
          <w:lang w:val="en-US"/>
        </w:rPr>
        <w:t xml:space="preserve"> adopted development strategy of the Company for 2019. </w:t>
      </w:r>
    </w:p>
    <w:p w:rsidR="0096599A" w:rsidRPr="00B24EC2" w:rsidRDefault="0096599A" w:rsidP="00B24EC2">
      <w:pPr>
        <w:shd w:val="clear" w:color="auto" w:fill="FFFFFF"/>
        <w:spacing w:line="240" w:lineRule="atLeast"/>
        <w:ind w:firstLine="709"/>
        <w:contextualSpacing/>
        <w:jc w:val="both"/>
        <w:rPr>
          <w:sz w:val="24"/>
          <w:szCs w:val="24"/>
          <w:lang w:val="en-US"/>
        </w:rPr>
      </w:pPr>
      <w:r w:rsidRPr="00B24EC2">
        <w:rPr>
          <w:sz w:val="24"/>
          <w:szCs w:val="24"/>
          <w:lang w:val="en-US"/>
        </w:rPr>
        <w:t>3.</w:t>
      </w:r>
      <w:r w:rsidR="00B24EC2">
        <w:rPr>
          <w:sz w:val="24"/>
          <w:szCs w:val="24"/>
          <w:lang w:val="en-US"/>
        </w:rPr>
        <w:t xml:space="preserve"> Approve the Conclusion of</w:t>
      </w:r>
      <w:r w:rsidR="00B24EC2" w:rsidRPr="00B24EC2">
        <w:rPr>
          <w:sz w:val="24"/>
          <w:szCs w:val="24"/>
          <w:lang w:val="en-US"/>
        </w:rPr>
        <w:t xml:space="preserve"> Audit Commission on the results of 2019.</w:t>
      </w:r>
    </w:p>
    <w:p w:rsidR="00B24EC2" w:rsidRDefault="0096599A" w:rsidP="00B24EC2">
      <w:pPr>
        <w:pStyle w:val="30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EC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B24EC2" w:rsidRPr="00B24EC2">
        <w:rPr>
          <w:rFonts w:ascii="Times New Roman" w:hAnsi="Times New Roman" w:cs="Times New Roman"/>
          <w:sz w:val="24"/>
          <w:szCs w:val="24"/>
          <w:lang w:val="en-US"/>
        </w:rPr>
        <w:t xml:space="preserve">Approve the following procedure for distribution of the </w:t>
      </w:r>
      <w:r w:rsidR="00B24E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24EC2" w:rsidRPr="00B24EC2">
        <w:rPr>
          <w:rFonts w:ascii="Times New Roman" w:hAnsi="Times New Roman" w:cs="Times New Roman"/>
          <w:sz w:val="24"/>
          <w:szCs w:val="24"/>
          <w:lang w:val="en-US"/>
        </w:rPr>
        <w:t>ompany's net profit by the end of 2019:</w:t>
      </w:r>
    </w:p>
    <w:p w:rsidR="00B24EC2" w:rsidRPr="00907604" w:rsidRDefault="00B24EC2" w:rsidP="00B24EC2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4"/>
          <w:szCs w:val="24"/>
          <w:lang w:val="en-US"/>
        </w:rPr>
      </w:pPr>
      <w:r w:rsidRPr="00907604">
        <w:rPr>
          <w:sz w:val="24"/>
          <w:szCs w:val="24"/>
          <w:lang w:val="en-US"/>
        </w:rPr>
        <w:t>- 50% of net profit will be used to pay dividends on common shares, which will amount to UZS 142,850,000.0 or UZS 387.39 per share, or 21</w:t>
      </w:r>
      <w:r>
        <w:rPr>
          <w:sz w:val="24"/>
          <w:szCs w:val="24"/>
          <w:lang w:val="en-US"/>
        </w:rPr>
        <w:t>% of nominal value of one share</w:t>
      </w:r>
      <w:r w:rsidRPr="00907604">
        <w:rPr>
          <w:sz w:val="24"/>
          <w:szCs w:val="24"/>
          <w:bdr w:val="none" w:sz="0" w:space="0" w:color="auto" w:frame="1"/>
          <w:lang w:val="en-US"/>
        </w:rPr>
        <w:t>;</w:t>
      </w:r>
    </w:p>
    <w:p w:rsidR="00B24EC2" w:rsidRPr="00907604" w:rsidRDefault="00B24EC2" w:rsidP="00B24EC2">
      <w:pPr>
        <w:shd w:val="clear" w:color="auto" w:fill="FFFFFF"/>
        <w:tabs>
          <w:tab w:val="left" w:pos="851"/>
        </w:tabs>
        <w:spacing w:line="240" w:lineRule="atLeast"/>
        <w:ind w:firstLine="567"/>
        <w:jc w:val="both"/>
        <w:rPr>
          <w:sz w:val="24"/>
          <w:szCs w:val="24"/>
          <w:lang w:val="en-US"/>
        </w:rPr>
      </w:pPr>
      <w:r w:rsidRPr="00907604">
        <w:rPr>
          <w:sz w:val="24"/>
          <w:szCs w:val="24"/>
          <w:lang w:val="en-US"/>
        </w:rPr>
        <w:t>- 50% of net profit, which will amount to UZS 142,850,</w:t>
      </w:r>
      <w:r>
        <w:rPr>
          <w:sz w:val="24"/>
          <w:szCs w:val="24"/>
          <w:lang w:val="en-US"/>
        </w:rPr>
        <w:t>000.0, will be used for</w:t>
      </w:r>
      <w:r w:rsidRPr="00907604">
        <w:rPr>
          <w:sz w:val="24"/>
          <w:szCs w:val="24"/>
          <w:lang w:val="en-US"/>
        </w:rPr>
        <w:t xml:space="preserve"> technical re-equipment of production.  </w:t>
      </w:r>
    </w:p>
    <w:p w:rsidR="0096599A" w:rsidRPr="00B24EC2" w:rsidRDefault="0096599A" w:rsidP="0096599A">
      <w:pPr>
        <w:spacing w:line="240" w:lineRule="atLeast"/>
        <w:ind w:firstLine="709"/>
        <w:contextualSpacing/>
        <w:jc w:val="both"/>
        <w:rPr>
          <w:rFonts w:eastAsia="Calibri"/>
          <w:sz w:val="24"/>
          <w:szCs w:val="24"/>
          <w:lang w:val="en-US"/>
        </w:rPr>
      </w:pPr>
      <w:r w:rsidRPr="00B24EC2">
        <w:rPr>
          <w:sz w:val="24"/>
          <w:szCs w:val="24"/>
          <w:lang w:val="en-US"/>
        </w:rPr>
        <w:t xml:space="preserve">- </w:t>
      </w:r>
      <w:r w:rsidR="00B24EC2">
        <w:rPr>
          <w:sz w:val="24"/>
          <w:szCs w:val="24"/>
          <w:lang w:val="en-US"/>
        </w:rPr>
        <w:t>N</w:t>
      </w:r>
      <w:r w:rsidR="00B24EC2" w:rsidRPr="00B24EC2">
        <w:rPr>
          <w:sz w:val="24"/>
          <w:szCs w:val="24"/>
          <w:lang w:val="en-US"/>
        </w:rPr>
        <w:t xml:space="preserve">o remuneration or compensation </w:t>
      </w:r>
      <w:r w:rsidR="00B24EC2">
        <w:rPr>
          <w:sz w:val="24"/>
          <w:szCs w:val="24"/>
          <w:lang w:val="en-US"/>
        </w:rPr>
        <w:t>is paid.</w:t>
      </w:r>
    </w:p>
    <w:p w:rsidR="0096599A" w:rsidRPr="00687504" w:rsidRDefault="0096599A" w:rsidP="0096599A">
      <w:pPr>
        <w:spacing w:line="240" w:lineRule="atLeast"/>
        <w:ind w:firstLine="709"/>
        <w:contextualSpacing/>
        <w:jc w:val="both"/>
        <w:rPr>
          <w:sz w:val="24"/>
          <w:szCs w:val="24"/>
          <w:lang w:val="en-US"/>
        </w:rPr>
      </w:pPr>
      <w:r w:rsidRPr="00687504">
        <w:rPr>
          <w:rFonts w:eastAsia="Calibri"/>
          <w:sz w:val="24"/>
          <w:szCs w:val="24"/>
          <w:lang w:val="en-US"/>
        </w:rPr>
        <w:t xml:space="preserve">5. </w:t>
      </w:r>
      <w:r w:rsidR="00687504">
        <w:rPr>
          <w:sz w:val="24"/>
          <w:szCs w:val="24"/>
          <w:lang w:val="en-US"/>
        </w:rPr>
        <w:t>Approve the C</w:t>
      </w:r>
      <w:r w:rsidR="00687504" w:rsidRPr="00687504">
        <w:rPr>
          <w:sz w:val="24"/>
          <w:szCs w:val="24"/>
          <w:lang w:val="en-US"/>
        </w:rPr>
        <w:t>ompany's annual report for 2019.</w:t>
      </w:r>
    </w:p>
    <w:p w:rsidR="0096599A" w:rsidRPr="00CF22BA" w:rsidRDefault="0096599A" w:rsidP="0096599A">
      <w:pPr>
        <w:shd w:val="solid" w:color="FFFFFF" w:fill="FFFFFF"/>
        <w:ind w:firstLine="709"/>
        <w:jc w:val="both"/>
        <w:rPr>
          <w:sz w:val="24"/>
          <w:szCs w:val="24"/>
          <w:lang w:val="en-US"/>
        </w:rPr>
      </w:pPr>
      <w:r w:rsidRPr="00687504">
        <w:rPr>
          <w:sz w:val="24"/>
          <w:szCs w:val="24"/>
          <w:lang w:val="en-US"/>
        </w:rPr>
        <w:t xml:space="preserve">6. </w:t>
      </w:r>
      <w:r w:rsidR="00687504" w:rsidRPr="00687504">
        <w:rPr>
          <w:sz w:val="24"/>
          <w:szCs w:val="24"/>
          <w:lang w:val="en-US"/>
        </w:rPr>
        <w:t>It was decided to conduct an audit, following the results of</w:t>
      </w:r>
      <w:r w:rsidR="00687504">
        <w:rPr>
          <w:sz w:val="24"/>
          <w:szCs w:val="24"/>
          <w:lang w:val="en-US"/>
        </w:rPr>
        <w:t xml:space="preserve"> 2020 by the audit firms of </w:t>
      </w:r>
      <w:r w:rsidR="00687504" w:rsidRPr="00687504">
        <w:rPr>
          <w:sz w:val="24"/>
          <w:szCs w:val="24"/>
          <w:lang w:val="en-US"/>
        </w:rPr>
        <w:t xml:space="preserve">AF "AUDIT-RUMANS" </w:t>
      </w:r>
      <w:r w:rsidR="00CF22BA">
        <w:rPr>
          <w:color w:val="000000"/>
          <w:sz w:val="24"/>
          <w:szCs w:val="24"/>
          <w:lang w:val="en-US"/>
        </w:rPr>
        <w:t>LLC</w:t>
      </w:r>
      <w:r w:rsidR="00CF22BA" w:rsidRPr="00687504">
        <w:rPr>
          <w:sz w:val="24"/>
          <w:szCs w:val="24"/>
          <w:lang w:val="en-US"/>
        </w:rPr>
        <w:t xml:space="preserve"> </w:t>
      </w:r>
      <w:r w:rsidR="00687504" w:rsidRPr="00687504">
        <w:rPr>
          <w:sz w:val="24"/>
          <w:szCs w:val="24"/>
          <w:lang w:val="en-US"/>
        </w:rPr>
        <w:t xml:space="preserve">with the payment of its services </w:t>
      </w:r>
      <w:r w:rsidR="00687504">
        <w:rPr>
          <w:sz w:val="24"/>
          <w:szCs w:val="24"/>
          <w:lang w:val="en-US"/>
        </w:rPr>
        <w:t>–</w:t>
      </w:r>
      <w:r w:rsidR="00687504" w:rsidRPr="00687504">
        <w:rPr>
          <w:sz w:val="24"/>
          <w:szCs w:val="24"/>
          <w:lang w:val="en-US"/>
        </w:rPr>
        <w:t xml:space="preserve"> </w:t>
      </w:r>
      <w:r w:rsidR="00687504">
        <w:rPr>
          <w:sz w:val="24"/>
          <w:szCs w:val="24"/>
          <w:lang w:val="en-US"/>
        </w:rPr>
        <w:t xml:space="preserve">UZS </w:t>
      </w:r>
      <w:r w:rsidR="00687504" w:rsidRPr="00687504">
        <w:rPr>
          <w:sz w:val="24"/>
          <w:szCs w:val="24"/>
          <w:lang w:val="en-US"/>
        </w:rPr>
        <w:t>1</w:t>
      </w:r>
      <w:r w:rsidR="00687504">
        <w:rPr>
          <w:sz w:val="24"/>
          <w:szCs w:val="24"/>
          <w:lang w:val="en-US"/>
        </w:rPr>
        <w:t xml:space="preserve">0 000 000  (NAS) and AF"AUDIT-VARN" </w:t>
      </w:r>
      <w:r w:rsidR="00CF22BA">
        <w:rPr>
          <w:color w:val="000000"/>
          <w:sz w:val="24"/>
          <w:szCs w:val="24"/>
          <w:lang w:val="en-US"/>
        </w:rPr>
        <w:t>LLC</w:t>
      </w:r>
      <w:r w:rsidR="00687504">
        <w:rPr>
          <w:sz w:val="24"/>
          <w:szCs w:val="24"/>
          <w:lang w:val="en-US"/>
        </w:rPr>
        <w:t xml:space="preserve"> </w:t>
      </w:r>
      <w:r w:rsidR="00687504" w:rsidRPr="00687504">
        <w:rPr>
          <w:sz w:val="24"/>
          <w:szCs w:val="24"/>
          <w:lang w:val="en-US"/>
        </w:rPr>
        <w:t>(IFRS) with payment for its services -</w:t>
      </w:r>
      <w:r w:rsidR="00687504">
        <w:rPr>
          <w:sz w:val="24"/>
          <w:szCs w:val="24"/>
          <w:lang w:val="en-US"/>
        </w:rPr>
        <w:t>UZS</w:t>
      </w:r>
      <w:r w:rsidR="00687504" w:rsidRPr="00687504">
        <w:rPr>
          <w:sz w:val="24"/>
          <w:szCs w:val="24"/>
          <w:lang w:val="en-US"/>
        </w:rPr>
        <w:t xml:space="preserve"> 6 700 000.</w:t>
      </w:r>
      <w:r w:rsidR="00687504">
        <w:rPr>
          <w:sz w:val="24"/>
          <w:szCs w:val="24"/>
          <w:lang w:val="en-US"/>
        </w:rPr>
        <w:t xml:space="preserve"> </w:t>
      </w:r>
    </w:p>
    <w:p w:rsidR="00CA75BA" w:rsidRDefault="0096599A" w:rsidP="00CA75BA">
      <w:pPr>
        <w:spacing w:line="240" w:lineRule="atLeast"/>
        <w:ind w:firstLine="709"/>
        <w:jc w:val="both"/>
        <w:rPr>
          <w:color w:val="000000"/>
          <w:sz w:val="24"/>
          <w:szCs w:val="24"/>
          <w:lang w:val="en-US"/>
        </w:rPr>
      </w:pPr>
      <w:r w:rsidRPr="00CA75BA">
        <w:rPr>
          <w:sz w:val="24"/>
          <w:szCs w:val="24"/>
          <w:lang w:val="en-US"/>
        </w:rPr>
        <w:t xml:space="preserve">7. </w:t>
      </w:r>
      <w:r w:rsidR="00CA75BA" w:rsidRPr="00CA75BA">
        <w:rPr>
          <w:color w:val="000000"/>
          <w:sz w:val="24"/>
          <w:szCs w:val="24"/>
          <w:lang w:val="en-US"/>
        </w:rPr>
        <w:t>It was decided to conduct an independent assessment of the corporate governance system in the Company, based on the results of 2020, by</w:t>
      </w:r>
      <w:r w:rsidR="00CA75BA">
        <w:rPr>
          <w:color w:val="000000"/>
          <w:sz w:val="24"/>
          <w:szCs w:val="24"/>
          <w:lang w:val="en-US"/>
        </w:rPr>
        <w:t xml:space="preserve"> an independent organization</w:t>
      </w:r>
      <w:r w:rsidR="00CA75BA" w:rsidRPr="00CA75BA">
        <w:rPr>
          <w:color w:val="000000"/>
          <w:sz w:val="24"/>
          <w:szCs w:val="24"/>
          <w:lang w:val="en-US"/>
        </w:rPr>
        <w:t xml:space="preserve"> "AUDIT-VARN"</w:t>
      </w:r>
      <w:r w:rsidR="00CF22BA">
        <w:rPr>
          <w:color w:val="000000"/>
          <w:sz w:val="24"/>
          <w:szCs w:val="24"/>
          <w:lang w:val="en-US"/>
        </w:rPr>
        <w:t xml:space="preserve"> LLC</w:t>
      </w:r>
      <w:r w:rsidR="00CA75BA" w:rsidRPr="00CA75BA">
        <w:rPr>
          <w:color w:val="000000"/>
          <w:sz w:val="24"/>
          <w:szCs w:val="24"/>
          <w:lang w:val="en-US"/>
        </w:rPr>
        <w:t>.</w:t>
      </w:r>
    </w:p>
    <w:p w:rsidR="0096599A" w:rsidRPr="00561948" w:rsidRDefault="0096599A" w:rsidP="00CA75BA">
      <w:pPr>
        <w:spacing w:line="240" w:lineRule="atLeast"/>
        <w:ind w:firstLine="709"/>
        <w:jc w:val="both"/>
        <w:rPr>
          <w:spacing w:val="-4"/>
          <w:sz w:val="24"/>
          <w:szCs w:val="24"/>
        </w:rPr>
      </w:pPr>
      <w:r w:rsidRPr="00CF22BA">
        <w:rPr>
          <w:sz w:val="24"/>
          <w:szCs w:val="24"/>
          <w:lang w:val="en-US"/>
        </w:rPr>
        <w:t xml:space="preserve">8. </w:t>
      </w:r>
      <w:r w:rsidR="00CF22BA" w:rsidRPr="00CF22BA">
        <w:rPr>
          <w:sz w:val="24"/>
          <w:szCs w:val="24"/>
          <w:lang w:val="en-US"/>
        </w:rPr>
        <w:t>To approv</w:t>
      </w:r>
      <w:r w:rsidR="00CF22BA">
        <w:rPr>
          <w:sz w:val="24"/>
          <w:szCs w:val="24"/>
          <w:lang w:val="en-US"/>
        </w:rPr>
        <w:t>e the transactions between the C</w:t>
      </w:r>
      <w:r w:rsidR="00CF22BA" w:rsidRPr="00CF22BA">
        <w:rPr>
          <w:sz w:val="24"/>
          <w:szCs w:val="24"/>
          <w:lang w:val="en-US"/>
        </w:rPr>
        <w:t>ompany and JV "</w:t>
      </w:r>
      <w:proofErr w:type="spellStart"/>
      <w:r w:rsidR="00CF22BA" w:rsidRPr="00CF22BA">
        <w:rPr>
          <w:sz w:val="24"/>
          <w:szCs w:val="24"/>
          <w:lang w:val="en-US"/>
        </w:rPr>
        <w:t>Agriximmash</w:t>
      </w:r>
      <w:proofErr w:type="spellEnd"/>
      <w:r w:rsidR="00CF22BA" w:rsidRPr="00CF22BA">
        <w:rPr>
          <w:sz w:val="24"/>
          <w:szCs w:val="24"/>
          <w:lang w:val="en-US"/>
        </w:rPr>
        <w:t xml:space="preserve">" </w:t>
      </w:r>
      <w:bookmarkStart w:id="0" w:name="_GoBack"/>
      <w:r w:rsidR="00CF22BA" w:rsidRPr="00CF22BA">
        <w:rPr>
          <w:sz w:val="24"/>
          <w:szCs w:val="24"/>
          <w:lang w:val="en-US"/>
        </w:rPr>
        <w:t>LLC</w:t>
      </w:r>
      <w:bookmarkEnd w:id="0"/>
      <w:r w:rsidR="00CF22BA" w:rsidRPr="00CF22BA">
        <w:rPr>
          <w:sz w:val="24"/>
          <w:szCs w:val="24"/>
          <w:lang w:val="en-US"/>
        </w:rPr>
        <w:t xml:space="preserve"> (rent of premises) </w:t>
      </w:r>
      <w:r w:rsidR="00CF22BA">
        <w:rPr>
          <w:sz w:val="24"/>
          <w:szCs w:val="24"/>
          <w:lang w:val="en-US"/>
        </w:rPr>
        <w:t>“</w:t>
      </w:r>
      <w:proofErr w:type="spellStart"/>
      <w:r w:rsidR="00CF22BA">
        <w:rPr>
          <w:sz w:val="24"/>
          <w:szCs w:val="24"/>
          <w:lang w:val="en-US"/>
        </w:rPr>
        <w:t>Uzagrotech</w:t>
      </w:r>
      <w:r w:rsidR="00CF22BA" w:rsidRPr="00CF22BA">
        <w:rPr>
          <w:sz w:val="24"/>
          <w:szCs w:val="24"/>
          <w:lang w:val="en-US"/>
        </w:rPr>
        <w:t>sanoatholding</w:t>
      </w:r>
      <w:proofErr w:type="spellEnd"/>
      <w:r w:rsidR="00CF22BA">
        <w:rPr>
          <w:sz w:val="24"/>
          <w:szCs w:val="24"/>
          <w:lang w:val="en-US"/>
        </w:rPr>
        <w:t>”</w:t>
      </w:r>
      <w:r w:rsidR="00CF22BA" w:rsidRPr="00CF22BA">
        <w:rPr>
          <w:sz w:val="24"/>
          <w:szCs w:val="24"/>
          <w:lang w:val="en-US"/>
        </w:rPr>
        <w:t xml:space="preserve"> JSC (cooperation agreement) and enterprises that are members of </w:t>
      </w:r>
      <w:r w:rsidR="00CF22BA">
        <w:rPr>
          <w:sz w:val="24"/>
          <w:szCs w:val="24"/>
          <w:lang w:val="en-US"/>
        </w:rPr>
        <w:t>“</w:t>
      </w:r>
      <w:proofErr w:type="spellStart"/>
      <w:r w:rsidR="00CF22BA">
        <w:rPr>
          <w:sz w:val="24"/>
          <w:szCs w:val="24"/>
          <w:lang w:val="en-US"/>
        </w:rPr>
        <w:t>Uzagrotec</w:t>
      </w:r>
      <w:r w:rsidR="00CF22BA" w:rsidRPr="00CF22BA">
        <w:rPr>
          <w:sz w:val="24"/>
          <w:szCs w:val="24"/>
          <w:lang w:val="en-US"/>
        </w:rPr>
        <w:t>hsanoatholding</w:t>
      </w:r>
      <w:proofErr w:type="spellEnd"/>
      <w:r w:rsidR="00CF22BA">
        <w:rPr>
          <w:sz w:val="24"/>
          <w:szCs w:val="24"/>
          <w:lang w:val="en-US"/>
        </w:rPr>
        <w:t>” JSC according to Decree of</w:t>
      </w:r>
      <w:r w:rsidR="00CF22BA" w:rsidRPr="00CF22BA">
        <w:rPr>
          <w:sz w:val="24"/>
          <w:szCs w:val="24"/>
          <w:lang w:val="en-US"/>
        </w:rPr>
        <w:t xml:space="preserve"> President</w:t>
      </w:r>
      <w:r w:rsidR="00CF22BA">
        <w:rPr>
          <w:sz w:val="24"/>
          <w:szCs w:val="24"/>
          <w:lang w:val="en-US"/>
        </w:rPr>
        <w:t xml:space="preserve"> of the Republic of Uzbekistan DP-3929 dated 04.09.2018 (work on development of documents for </w:t>
      </w:r>
      <w:r w:rsidR="00CF22BA" w:rsidRPr="00CF22BA">
        <w:rPr>
          <w:sz w:val="24"/>
          <w:szCs w:val="24"/>
          <w:lang w:val="en-US"/>
        </w:rPr>
        <w:t>agricultural machinery and other equipment: design documentation, terms of reference, enterprise standard, operating manual, and manufacturing of agricultural machinery, spare parts for them and testing of agricultural machinery), concluded in 2019-2020, for the period until the next an</w:t>
      </w:r>
      <w:r w:rsidR="00CF22BA">
        <w:rPr>
          <w:sz w:val="24"/>
          <w:szCs w:val="24"/>
          <w:lang w:val="en-US"/>
        </w:rPr>
        <w:t>nual General meeting of S</w:t>
      </w:r>
      <w:r w:rsidR="00CF22BA" w:rsidRPr="00CF22BA">
        <w:rPr>
          <w:sz w:val="24"/>
          <w:szCs w:val="24"/>
          <w:lang w:val="en-US"/>
        </w:rPr>
        <w:t xml:space="preserve">hareholders. </w:t>
      </w:r>
    </w:p>
    <w:p w:rsidR="00CF22BA" w:rsidRDefault="00CF22BA" w:rsidP="0096599A">
      <w:pPr>
        <w:spacing w:line="240" w:lineRule="atLeast"/>
        <w:ind w:firstLine="709"/>
        <w:contextualSpacing/>
        <w:jc w:val="both"/>
        <w:rPr>
          <w:bCs/>
          <w:sz w:val="24"/>
          <w:szCs w:val="24"/>
          <w:lang w:val="en-US"/>
        </w:rPr>
      </w:pPr>
      <w:r w:rsidRPr="00CF22BA">
        <w:rPr>
          <w:bCs/>
          <w:sz w:val="24"/>
          <w:szCs w:val="24"/>
          <w:lang w:val="en-US"/>
        </w:rPr>
        <w:t>Approve the list of the most frequently executed tr</w:t>
      </w:r>
      <w:r>
        <w:rPr>
          <w:bCs/>
          <w:sz w:val="24"/>
          <w:szCs w:val="24"/>
          <w:lang w:val="en-US"/>
        </w:rPr>
        <w:t>ansactions in the course of C</w:t>
      </w:r>
      <w:r w:rsidRPr="00CF22BA">
        <w:rPr>
          <w:bCs/>
          <w:sz w:val="24"/>
          <w:szCs w:val="24"/>
          <w:lang w:val="en-US"/>
        </w:rPr>
        <w:t>ompany's current business activities.</w:t>
      </w:r>
    </w:p>
    <w:p w:rsidR="0096599A" w:rsidRPr="00CF22BA" w:rsidRDefault="0096599A" w:rsidP="0096599A">
      <w:pPr>
        <w:spacing w:line="240" w:lineRule="atLeast"/>
        <w:ind w:firstLine="709"/>
        <w:contextualSpacing/>
        <w:jc w:val="both"/>
        <w:rPr>
          <w:color w:val="000000"/>
          <w:sz w:val="24"/>
          <w:szCs w:val="24"/>
          <w:lang w:val="en-US"/>
        </w:rPr>
      </w:pPr>
      <w:r w:rsidRPr="00CF22BA">
        <w:rPr>
          <w:color w:val="000000"/>
          <w:sz w:val="24"/>
          <w:szCs w:val="24"/>
          <w:lang w:val="en-US"/>
        </w:rPr>
        <w:t xml:space="preserve">9. </w:t>
      </w:r>
      <w:r w:rsidR="00CF22BA">
        <w:rPr>
          <w:sz w:val="24"/>
          <w:szCs w:val="24"/>
          <w:lang w:val="en-US"/>
        </w:rPr>
        <w:t>Approve the report of</w:t>
      </w:r>
      <w:r w:rsidR="00CF22BA" w:rsidRPr="00CF22BA">
        <w:rPr>
          <w:sz w:val="24"/>
          <w:szCs w:val="24"/>
          <w:lang w:val="en-US"/>
        </w:rPr>
        <w:t xml:space="preserve"> Chairman of the Company's Supervisory Board on performance results for 2</w:t>
      </w:r>
      <w:r w:rsidR="00CF22BA">
        <w:rPr>
          <w:sz w:val="24"/>
          <w:szCs w:val="24"/>
          <w:lang w:val="en-US"/>
        </w:rPr>
        <w:t>019 and an analysis of</w:t>
      </w:r>
      <w:r w:rsidR="00CF22BA" w:rsidRPr="00CF22BA">
        <w:rPr>
          <w:sz w:val="24"/>
          <w:szCs w:val="24"/>
          <w:lang w:val="en-US"/>
        </w:rPr>
        <w:t xml:space="preserve"> rel</w:t>
      </w:r>
      <w:r w:rsidR="00CF22BA">
        <w:rPr>
          <w:sz w:val="24"/>
          <w:szCs w:val="24"/>
          <w:lang w:val="en-US"/>
        </w:rPr>
        <w:t>iability and efficiency of Internal Control S</w:t>
      </w:r>
      <w:r w:rsidR="00CF22BA" w:rsidRPr="00CF22BA">
        <w:rPr>
          <w:sz w:val="24"/>
          <w:szCs w:val="24"/>
          <w:lang w:val="en-US"/>
        </w:rPr>
        <w:t>ystem</w:t>
      </w:r>
      <w:proofErr w:type="gramStart"/>
      <w:r w:rsidR="00CF22BA" w:rsidRPr="00CF22BA">
        <w:rPr>
          <w:sz w:val="24"/>
          <w:szCs w:val="24"/>
          <w:lang w:val="en-US"/>
        </w:rPr>
        <w:t>.</w:t>
      </w:r>
      <w:r w:rsidRPr="00CF22BA">
        <w:rPr>
          <w:sz w:val="24"/>
          <w:szCs w:val="24"/>
          <w:lang w:val="en-US"/>
        </w:rPr>
        <w:t>.</w:t>
      </w:r>
      <w:proofErr w:type="gramEnd"/>
    </w:p>
    <w:p w:rsidR="005421A9" w:rsidRDefault="0096599A" w:rsidP="00CF22BA">
      <w:pPr>
        <w:pStyle w:val="21"/>
        <w:autoSpaceDE/>
        <w:autoSpaceDN/>
        <w:spacing w:line="240" w:lineRule="atLeast"/>
        <w:ind w:firstLine="709"/>
        <w:rPr>
          <w:szCs w:val="24"/>
          <w:lang w:val="en-US"/>
        </w:rPr>
      </w:pPr>
      <w:r w:rsidRPr="00CF22BA">
        <w:rPr>
          <w:szCs w:val="24"/>
          <w:lang w:val="en-US"/>
        </w:rPr>
        <w:t xml:space="preserve">10. </w:t>
      </w:r>
      <w:r w:rsidR="00CF22BA">
        <w:rPr>
          <w:szCs w:val="24"/>
          <w:lang w:val="en-US"/>
        </w:rPr>
        <w:t xml:space="preserve">Elect a Supervisory Board consisting of the following members: S.A. </w:t>
      </w:r>
      <w:proofErr w:type="spellStart"/>
      <w:r w:rsidR="00CF22BA">
        <w:rPr>
          <w:szCs w:val="24"/>
          <w:lang w:val="en-US"/>
        </w:rPr>
        <w:t>Akhmedov</w:t>
      </w:r>
      <w:proofErr w:type="spellEnd"/>
      <w:r w:rsidR="00CF22BA">
        <w:rPr>
          <w:szCs w:val="24"/>
          <w:lang w:val="en-US"/>
        </w:rPr>
        <w:t xml:space="preserve">, S.A. </w:t>
      </w:r>
      <w:proofErr w:type="spellStart"/>
      <w:r w:rsidR="00CF22BA">
        <w:rPr>
          <w:szCs w:val="24"/>
          <w:lang w:val="en-US"/>
        </w:rPr>
        <w:t>Asamov</w:t>
      </w:r>
      <w:proofErr w:type="spellEnd"/>
      <w:r w:rsidR="00CF22BA">
        <w:rPr>
          <w:szCs w:val="24"/>
          <w:lang w:val="en-US"/>
        </w:rPr>
        <w:t xml:space="preserve">, </w:t>
      </w:r>
      <w:proofErr w:type="spellStart"/>
      <w:r w:rsidR="00CF22BA">
        <w:rPr>
          <w:szCs w:val="24"/>
          <w:lang w:val="en-US"/>
        </w:rPr>
        <w:t>Ya</w:t>
      </w:r>
      <w:proofErr w:type="spellEnd"/>
      <w:r w:rsidR="00CF22BA">
        <w:rPr>
          <w:szCs w:val="24"/>
          <w:lang w:val="en-US"/>
        </w:rPr>
        <w:t xml:space="preserve">. M. </w:t>
      </w:r>
      <w:proofErr w:type="spellStart"/>
      <w:r w:rsidR="00CF22BA">
        <w:rPr>
          <w:szCs w:val="24"/>
          <w:lang w:val="en-US"/>
        </w:rPr>
        <w:t>Briskman</w:t>
      </w:r>
      <w:proofErr w:type="spellEnd"/>
      <w:r w:rsidR="00CF22BA">
        <w:rPr>
          <w:szCs w:val="24"/>
          <w:lang w:val="en-US"/>
        </w:rPr>
        <w:t xml:space="preserve">, S.E. </w:t>
      </w:r>
      <w:proofErr w:type="spellStart"/>
      <w:r w:rsidR="00CF22BA">
        <w:rPr>
          <w:szCs w:val="24"/>
          <w:lang w:val="en-US"/>
        </w:rPr>
        <w:t>Abduraimov</w:t>
      </w:r>
      <w:proofErr w:type="spellEnd"/>
      <w:r w:rsidR="00CF22BA">
        <w:rPr>
          <w:szCs w:val="24"/>
          <w:lang w:val="en-US"/>
        </w:rPr>
        <w:t xml:space="preserve">, M.S. </w:t>
      </w:r>
      <w:proofErr w:type="spellStart"/>
      <w:r w:rsidR="00CF22BA">
        <w:rPr>
          <w:szCs w:val="24"/>
          <w:lang w:val="en-US"/>
        </w:rPr>
        <w:t>Gaziev</w:t>
      </w:r>
      <w:proofErr w:type="spellEnd"/>
      <w:r w:rsidR="00CF22BA">
        <w:rPr>
          <w:szCs w:val="24"/>
          <w:lang w:val="en-US"/>
        </w:rPr>
        <w:t xml:space="preserve">, </w:t>
      </w:r>
      <w:proofErr w:type="spellStart"/>
      <w:r w:rsidR="00CF22BA">
        <w:rPr>
          <w:szCs w:val="24"/>
          <w:lang w:val="en-US"/>
        </w:rPr>
        <w:t>Sh.T</w:t>
      </w:r>
      <w:proofErr w:type="spellEnd"/>
      <w:r w:rsidR="00CF22BA">
        <w:rPr>
          <w:szCs w:val="24"/>
          <w:lang w:val="en-US"/>
        </w:rPr>
        <w:t xml:space="preserve">. </w:t>
      </w:r>
      <w:proofErr w:type="spellStart"/>
      <w:r w:rsidR="00CF22BA">
        <w:rPr>
          <w:szCs w:val="24"/>
          <w:lang w:val="en-US"/>
        </w:rPr>
        <w:t>Kasymov</w:t>
      </w:r>
      <w:proofErr w:type="spellEnd"/>
      <w:r w:rsidR="00CF22BA">
        <w:rPr>
          <w:szCs w:val="24"/>
          <w:lang w:val="en-US"/>
        </w:rPr>
        <w:t>, R.H.</w:t>
      </w:r>
      <w:r w:rsidR="00CF22BA">
        <w:rPr>
          <w:i/>
          <w:szCs w:val="24"/>
          <w:lang w:val="en-US"/>
        </w:rPr>
        <w:t xml:space="preserve"> </w:t>
      </w:r>
      <w:proofErr w:type="spellStart"/>
      <w:r w:rsidR="00CF22BA">
        <w:rPr>
          <w:szCs w:val="24"/>
          <w:lang w:val="en-US"/>
        </w:rPr>
        <w:t>Nurmatov</w:t>
      </w:r>
      <w:proofErr w:type="spellEnd"/>
      <w:r w:rsidR="00CF22BA">
        <w:rPr>
          <w:szCs w:val="24"/>
          <w:lang w:val="en-US"/>
        </w:rPr>
        <w:t xml:space="preserve">.  </w:t>
      </w:r>
    </w:p>
    <w:p w:rsidR="0096599A" w:rsidRPr="005421A9" w:rsidRDefault="0096599A" w:rsidP="00CF22BA">
      <w:pPr>
        <w:pStyle w:val="21"/>
        <w:autoSpaceDE/>
        <w:autoSpaceDN/>
        <w:spacing w:line="240" w:lineRule="atLeast"/>
        <w:ind w:firstLine="709"/>
        <w:rPr>
          <w:szCs w:val="24"/>
          <w:lang w:val="en-US"/>
        </w:rPr>
      </w:pPr>
      <w:r w:rsidRPr="005421A9">
        <w:rPr>
          <w:szCs w:val="24"/>
          <w:lang w:val="en-US"/>
        </w:rPr>
        <w:t xml:space="preserve">11. </w:t>
      </w:r>
      <w:r w:rsidR="005421A9">
        <w:rPr>
          <w:szCs w:val="24"/>
          <w:lang w:val="en-US"/>
        </w:rPr>
        <w:t xml:space="preserve">Elect the Audit Commission consisting of the following members: G.B. </w:t>
      </w:r>
      <w:proofErr w:type="spellStart"/>
      <w:r w:rsidR="005421A9">
        <w:rPr>
          <w:szCs w:val="24"/>
          <w:lang w:val="en-US"/>
        </w:rPr>
        <w:t>Akbarova</w:t>
      </w:r>
      <w:proofErr w:type="spellEnd"/>
      <w:r w:rsidR="005421A9">
        <w:rPr>
          <w:szCs w:val="24"/>
          <w:lang w:val="en-US"/>
        </w:rPr>
        <w:t xml:space="preserve">, S.V. </w:t>
      </w:r>
      <w:proofErr w:type="spellStart"/>
      <w:r w:rsidR="005421A9">
        <w:rPr>
          <w:szCs w:val="24"/>
          <w:lang w:val="en-US"/>
        </w:rPr>
        <w:t>Tashpulatova</w:t>
      </w:r>
      <w:proofErr w:type="spellEnd"/>
      <w:r w:rsidR="005421A9">
        <w:rPr>
          <w:szCs w:val="24"/>
          <w:lang w:val="en-US"/>
        </w:rPr>
        <w:t xml:space="preserve">, </w:t>
      </w:r>
      <w:proofErr w:type="gramStart"/>
      <w:r w:rsidR="005421A9">
        <w:rPr>
          <w:szCs w:val="24"/>
          <w:lang w:val="en-US"/>
        </w:rPr>
        <w:t>E.A</w:t>
      </w:r>
      <w:proofErr w:type="gramEnd"/>
      <w:r w:rsidR="005421A9">
        <w:rPr>
          <w:szCs w:val="24"/>
          <w:lang w:val="en-US"/>
        </w:rPr>
        <w:t xml:space="preserve">. </w:t>
      </w:r>
      <w:proofErr w:type="spellStart"/>
      <w:r w:rsidR="005421A9">
        <w:rPr>
          <w:szCs w:val="24"/>
          <w:lang w:val="en-US"/>
        </w:rPr>
        <w:t>Khasanova</w:t>
      </w:r>
      <w:proofErr w:type="spellEnd"/>
      <w:r w:rsidR="005421A9">
        <w:rPr>
          <w:szCs w:val="24"/>
          <w:lang w:val="en-US"/>
        </w:rPr>
        <w:t>.</w:t>
      </w:r>
    </w:p>
    <w:p w:rsidR="005421A9" w:rsidRDefault="005421A9" w:rsidP="0096599A">
      <w:pPr>
        <w:ind w:firstLine="360"/>
        <w:jc w:val="both"/>
        <w:rPr>
          <w:sz w:val="24"/>
          <w:szCs w:val="24"/>
          <w:lang w:val="en-US" w:eastAsia="ar-SA"/>
        </w:rPr>
      </w:pPr>
      <w:r w:rsidRPr="005421A9">
        <w:rPr>
          <w:sz w:val="24"/>
          <w:szCs w:val="24"/>
          <w:lang w:val="en-US" w:eastAsia="ar-SA"/>
        </w:rPr>
        <w:t xml:space="preserve">All issues included in the agenda </w:t>
      </w:r>
      <w:r>
        <w:rPr>
          <w:sz w:val="24"/>
          <w:szCs w:val="24"/>
          <w:lang w:val="en-US" w:eastAsia="ar-SA"/>
        </w:rPr>
        <w:t>of the next General meeting of S</w:t>
      </w:r>
      <w:r w:rsidRPr="005421A9">
        <w:rPr>
          <w:sz w:val="24"/>
          <w:szCs w:val="24"/>
          <w:lang w:val="en-US" w:eastAsia="ar-SA"/>
        </w:rPr>
        <w:t>hareholders were thoroughly considered and discussed.</w:t>
      </w:r>
    </w:p>
    <w:p w:rsidR="005421A9" w:rsidRPr="005421A9" w:rsidRDefault="005421A9" w:rsidP="005421A9">
      <w:pPr>
        <w:ind w:firstLine="360"/>
        <w:jc w:val="both"/>
        <w:rPr>
          <w:sz w:val="24"/>
          <w:szCs w:val="24"/>
          <w:lang w:val="en-US"/>
        </w:rPr>
      </w:pPr>
      <w:r w:rsidRPr="005421A9">
        <w:rPr>
          <w:sz w:val="24"/>
          <w:szCs w:val="24"/>
          <w:lang w:val="en-US"/>
        </w:rPr>
        <w:t>The regular General Meeting of Shareholders is declared CLOSED.</w:t>
      </w:r>
    </w:p>
    <w:p w:rsidR="0096599A" w:rsidRPr="005421A9" w:rsidRDefault="005421A9" w:rsidP="005421A9">
      <w:pPr>
        <w:ind w:firstLine="360"/>
        <w:jc w:val="both"/>
        <w:rPr>
          <w:sz w:val="24"/>
          <w:szCs w:val="24"/>
          <w:lang w:val="en-US"/>
        </w:rPr>
      </w:pPr>
      <w:r w:rsidRPr="005421A9">
        <w:rPr>
          <w:sz w:val="24"/>
          <w:szCs w:val="24"/>
          <w:lang w:val="en-US"/>
        </w:rPr>
        <w:t>The minutes of the Counting Committee are attached.</w:t>
      </w:r>
    </w:p>
    <w:p w:rsidR="005421A9" w:rsidRDefault="005421A9" w:rsidP="0096599A">
      <w:pPr>
        <w:spacing w:line="240" w:lineRule="atLeast"/>
        <w:ind w:firstLine="709"/>
        <w:jc w:val="both"/>
        <w:rPr>
          <w:sz w:val="24"/>
          <w:szCs w:val="24"/>
          <w:lang w:val="en-US"/>
        </w:rPr>
      </w:pPr>
    </w:p>
    <w:p w:rsidR="005421A9" w:rsidRDefault="005421A9" w:rsidP="005421A9">
      <w:pPr>
        <w:spacing w:line="240" w:lineRule="atLeast"/>
        <w:ind w:firstLine="709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The signatures of Sh. T. </w:t>
      </w:r>
      <w:proofErr w:type="spellStart"/>
      <w:r>
        <w:rPr>
          <w:sz w:val="24"/>
          <w:szCs w:val="24"/>
          <w:lang w:val="en-US"/>
        </w:rPr>
        <w:t>Kasymov</w:t>
      </w:r>
      <w:proofErr w:type="spellEnd"/>
      <w:r>
        <w:rPr>
          <w:sz w:val="24"/>
          <w:szCs w:val="24"/>
          <w:lang w:val="en-US"/>
        </w:rPr>
        <w:t xml:space="preserve">, Chairman of the Meeting, and S. N. </w:t>
      </w:r>
      <w:proofErr w:type="spellStart"/>
      <w:r>
        <w:rPr>
          <w:sz w:val="24"/>
          <w:szCs w:val="24"/>
          <w:lang w:val="en-US"/>
        </w:rPr>
        <w:t>Tkachenko</w:t>
      </w:r>
      <w:proofErr w:type="spellEnd"/>
      <w:r>
        <w:rPr>
          <w:sz w:val="24"/>
          <w:szCs w:val="24"/>
          <w:lang w:val="en-US"/>
        </w:rPr>
        <w:t>, Secretary of the Meeting.</w:t>
      </w:r>
      <w:proofErr w:type="gramEnd"/>
    </w:p>
    <w:p w:rsidR="0096599A" w:rsidRPr="005421A9" w:rsidRDefault="0096599A" w:rsidP="0096599A">
      <w:pPr>
        <w:pStyle w:val="a3"/>
        <w:ind w:firstLine="426"/>
        <w:jc w:val="both"/>
        <w:rPr>
          <w:rFonts w:ascii="Times New Roman" w:hAnsi="Times New Roman"/>
          <w:i/>
          <w:color w:val="000000"/>
          <w:sz w:val="24"/>
          <w:bdr w:val="none" w:sz="0" w:space="0" w:color="auto" w:frame="1"/>
          <w:lang w:val="en-US"/>
        </w:rPr>
      </w:pPr>
    </w:p>
    <w:p w:rsidR="007D3102" w:rsidRPr="005421A9" w:rsidRDefault="005421A9">
      <w:pPr>
        <w:rPr>
          <w:lang w:val="en-US"/>
        </w:rPr>
      </w:pPr>
      <w:r w:rsidRPr="005421A9">
        <w:rPr>
          <w:b/>
          <w:bCs/>
          <w:i/>
          <w:color w:val="000000"/>
          <w:sz w:val="24"/>
          <w:szCs w:val="24"/>
          <w:bdr w:val="none" w:sz="0" w:space="0" w:color="auto" w:frame="1"/>
          <w:lang w:val="en-US"/>
        </w:rPr>
        <w:t>Date of drawing up the minutes of the general meeting: 07.07.2020</w:t>
      </w:r>
    </w:p>
    <w:sectPr w:rsidR="007D3102" w:rsidRPr="005421A9" w:rsidSect="0096599A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104E"/>
    <w:rsid w:val="002F71FA"/>
    <w:rsid w:val="0031104E"/>
    <w:rsid w:val="00502639"/>
    <w:rsid w:val="005421A9"/>
    <w:rsid w:val="006678E2"/>
    <w:rsid w:val="00687504"/>
    <w:rsid w:val="007E62C8"/>
    <w:rsid w:val="0096599A"/>
    <w:rsid w:val="00B24EC2"/>
    <w:rsid w:val="00BA4AA6"/>
    <w:rsid w:val="00CA75BA"/>
    <w:rsid w:val="00CF22BA"/>
    <w:rsid w:val="00E02EFF"/>
    <w:rsid w:val="00F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1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1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1104E"/>
    <w:pPr>
      <w:jc w:val="center"/>
    </w:pPr>
    <w:rPr>
      <w:rFonts w:ascii="Arial Narrow" w:hAnsi="Arial Narrow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1104E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6599A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659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с отступом 3 Знак"/>
    <w:link w:val="30"/>
    <w:locked/>
    <w:rsid w:val="0096599A"/>
    <w:rPr>
      <w:sz w:val="16"/>
    </w:rPr>
  </w:style>
  <w:style w:type="paragraph" w:styleId="30">
    <w:name w:val="Body Text Indent 3"/>
    <w:basedOn w:val="a"/>
    <w:link w:val="3"/>
    <w:rsid w:val="0096599A"/>
    <w:pPr>
      <w:spacing w:after="120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9659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6599A"/>
    <w:pPr>
      <w:autoSpaceDE w:val="0"/>
      <w:autoSpaceDN w:val="0"/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59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4</cp:revision>
  <dcterms:created xsi:type="dcterms:W3CDTF">2020-09-29T03:55:00Z</dcterms:created>
  <dcterms:modified xsi:type="dcterms:W3CDTF">2020-10-20T17:12:00Z</dcterms:modified>
</cp:coreProperties>
</file>