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1692" w14:textId="733736F0" w:rsidR="00F60E91" w:rsidRPr="00090585" w:rsidRDefault="00170BA6" w:rsidP="00090585">
      <w:pPr>
        <w:jc w:val="center"/>
        <w:rPr>
          <w:b/>
          <w:sz w:val="32"/>
          <w:szCs w:val="32"/>
        </w:rPr>
      </w:pPr>
      <w:r w:rsidRPr="00090585">
        <w:rPr>
          <w:b/>
          <w:sz w:val="28"/>
          <w:szCs w:val="28"/>
        </w:rPr>
        <w:t>"</w:t>
      </w:r>
      <w:r w:rsidR="00090585" w:rsidRPr="0077219C">
        <w:rPr>
          <w:b/>
          <w:sz w:val="28"/>
          <w:szCs w:val="28"/>
        </w:rPr>
        <w:t>БМКБ</w:t>
      </w:r>
      <w:r w:rsidR="00090585" w:rsidRPr="007B6799">
        <w:rPr>
          <w:b/>
          <w:sz w:val="28"/>
          <w:szCs w:val="28"/>
        </w:rPr>
        <w:t>-</w:t>
      </w:r>
      <w:r w:rsidR="00090585" w:rsidRPr="0077219C">
        <w:rPr>
          <w:b/>
          <w:sz w:val="28"/>
          <w:szCs w:val="28"/>
        </w:rPr>
        <w:t>АГРОМАШ</w:t>
      </w:r>
      <w:r w:rsidRPr="00090585">
        <w:rPr>
          <w:b/>
          <w:sz w:val="28"/>
          <w:szCs w:val="28"/>
        </w:rPr>
        <w:t xml:space="preserve">" </w:t>
      </w:r>
      <w:r w:rsidR="00090585" w:rsidRPr="007B6799">
        <w:rPr>
          <w:b/>
          <w:sz w:val="28"/>
          <w:szCs w:val="28"/>
          <w:lang w:val="en-US"/>
        </w:rPr>
        <w:t>A</w:t>
      </w:r>
      <w:r w:rsidR="00090585" w:rsidRPr="007B6799">
        <w:rPr>
          <w:b/>
          <w:sz w:val="28"/>
          <w:szCs w:val="28"/>
        </w:rPr>
        <w:t>Ж бизнес-</w:t>
      </w:r>
      <w:proofErr w:type="spellStart"/>
      <w:r w:rsidR="00090585" w:rsidRPr="007B6799">
        <w:rPr>
          <w:b/>
          <w:sz w:val="28"/>
          <w:szCs w:val="28"/>
        </w:rPr>
        <w:t>режасининг</w:t>
      </w:r>
      <w:proofErr w:type="spellEnd"/>
      <w:r w:rsidR="00090585" w:rsidRPr="007B6799">
        <w:rPr>
          <w:b/>
          <w:sz w:val="28"/>
          <w:szCs w:val="28"/>
        </w:rPr>
        <w:t xml:space="preserve"> 2022 </w:t>
      </w:r>
      <w:proofErr w:type="spellStart"/>
      <w:r w:rsidR="00090585" w:rsidRPr="007B6799">
        <w:rPr>
          <w:b/>
          <w:sz w:val="28"/>
          <w:szCs w:val="28"/>
        </w:rPr>
        <w:t>йилнинг</w:t>
      </w:r>
      <w:proofErr w:type="spellEnd"/>
      <w:r w:rsidR="00090585" w:rsidRPr="007B6799">
        <w:rPr>
          <w:b/>
          <w:sz w:val="28"/>
          <w:szCs w:val="28"/>
        </w:rPr>
        <w:t xml:space="preserve"> </w:t>
      </w:r>
      <w:r w:rsidR="00090585">
        <w:rPr>
          <w:b/>
          <w:sz w:val="28"/>
          <w:szCs w:val="28"/>
          <w:lang w:val="uz-Cyrl-UZ"/>
        </w:rPr>
        <w:t>2</w:t>
      </w:r>
      <w:r w:rsidR="00090585" w:rsidRPr="007B6799">
        <w:rPr>
          <w:b/>
          <w:sz w:val="28"/>
          <w:szCs w:val="28"/>
        </w:rPr>
        <w:t>-</w:t>
      </w:r>
      <w:proofErr w:type="spellStart"/>
      <w:r w:rsidR="00090585" w:rsidRPr="007B6799">
        <w:rPr>
          <w:b/>
          <w:sz w:val="28"/>
          <w:szCs w:val="28"/>
        </w:rPr>
        <w:t>чорагида</w:t>
      </w:r>
      <w:proofErr w:type="spellEnd"/>
      <w:r w:rsidR="00090585" w:rsidRPr="007B6799">
        <w:rPr>
          <w:b/>
          <w:sz w:val="28"/>
          <w:szCs w:val="28"/>
        </w:rPr>
        <w:t xml:space="preserve"> </w:t>
      </w:r>
      <w:proofErr w:type="spellStart"/>
      <w:r w:rsidR="00090585" w:rsidRPr="007B6799">
        <w:rPr>
          <w:b/>
          <w:sz w:val="28"/>
          <w:szCs w:val="28"/>
        </w:rPr>
        <w:t>бажарилиши</w:t>
      </w:r>
      <w:proofErr w:type="spellEnd"/>
      <w:r w:rsidR="00F60E91" w:rsidRPr="00090585">
        <w:rPr>
          <w:b/>
          <w:sz w:val="28"/>
          <w:szCs w:val="28"/>
        </w:rPr>
        <w:t>.</w:t>
      </w:r>
    </w:p>
    <w:p w14:paraId="26C6DBCC" w14:textId="51CBDF8D" w:rsidR="00F60E91" w:rsidRPr="00090585" w:rsidRDefault="006E0EB5" w:rsidP="00090585">
      <w:pPr>
        <w:ind w:hanging="851"/>
        <w:jc w:val="both"/>
        <w:rPr>
          <w:sz w:val="27"/>
          <w:szCs w:val="27"/>
        </w:rPr>
      </w:pPr>
      <w:r w:rsidRPr="00090585">
        <w:rPr>
          <w:sz w:val="27"/>
          <w:szCs w:val="27"/>
        </w:rPr>
        <w:t xml:space="preserve">       </w:t>
      </w:r>
      <w:proofErr w:type="spellStart"/>
      <w:r w:rsidR="00090585" w:rsidRPr="007B6799">
        <w:rPr>
          <w:sz w:val="27"/>
          <w:szCs w:val="27"/>
        </w:rPr>
        <w:t>Корхонанинг</w:t>
      </w:r>
      <w:proofErr w:type="spellEnd"/>
      <w:r w:rsidR="00090585" w:rsidRPr="007B6799">
        <w:rPr>
          <w:sz w:val="27"/>
          <w:szCs w:val="27"/>
        </w:rPr>
        <w:t xml:space="preserve"> 2022-йилнинг </w:t>
      </w:r>
      <w:r w:rsidR="00090585">
        <w:rPr>
          <w:sz w:val="27"/>
          <w:szCs w:val="27"/>
          <w:lang w:val="uz-Cyrl-UZ"/>
        </w:rPr>
        <w:t>2</w:t>
      </w:r>
      <w:r w:rsidR="00090585" w:rsidRPr="007B6799">
        <w:rPr>
          <w:sz w:val="27"/>
          <w:szCs w:val="27"/>
        </w:rPr>
        <w:t>-</w:t>
      </w:r>
      <w:proofErr w:type="spellStart"/>
      <w:r w:rsidR="00090585" w:rsidRPr="007B6799">
        <w:rPr>
          <w:sz w:val="27"/>
          <w:szCs w:val="27"/>
        </w:rPr>
        <w:t>чораги</w:t>
      </w:r>
      <w:proofErr w:type="spellEnd"/>
      <w:r w:rsidR="00090585" w:rsidRPr="007B6799">
        <w:rPr>
          <w:sz w:val="27"/>
          <w:szCs w:val="27"/>
        </w:rPr>
        <w:t xml:space="preserve"> </w:t>
      </w:r>
      <w:proofErr w:type="spellStart"/>
      <w:r w:rsidR="00090585" w:rsidRPr="007B6799">
        <w:rPr>
          <w:sz w:val="27"/>
          <w:szCs w:val="27"/>
        </w:rPr>
        <w:t>учун</w:t>
      </w:r>
      <w:proofErr w:type="spellEnd"/>
      <w:r w:rsidR="00090585" w:rsidRPr="007B6799">
        <w:rPr>
          <w:sz w:val="27"/>
          <w:szCs w:val="27"/>
        </w:rPr>
        <w:t xml:space="preserve"> </w:t>
      </w:r>
      <w:proofErr w:type="spellStart"/>
      <w:r w:rsidR="00090585" w:rsidRPr="007B6799">
        <w:rPr>
          <w:sz w:val="27"/>
          <w:szCs w:val="27"/>
        </w:rPr>
        <w:t>молиявий-хўжалик</w:t>
      </w:r>
      <w:proofErr w:type="spellEnd"/>
      <w:r w:rsidR="00090585" w:rsidRPr="007B6799">
        <w:rPr>
          <w:sz w:val="27"/>
          <w:szCs w:val="27"/>
        </w:rPr>
        <w:t xml:space="preserve"> </w:t>
      </w:r>
      <w:proofErr w:type="spellStart"/>
      <w:r w:rsidR="00090585" w:rsidRPr="007B6799">
        <w:rPr>
          <w:sz w:val="27"/>
          <w:szCs w:val="27"/>
        </w:rPr>
        <w:t>фаолияти</w:t>
      </w:r>
      <w:proofErr w:type="spellEnd"/>
      <w:r w:rsidR="00090585" w:rsidRPr="007B6799">
        <w:rPr>
          <w:sz w:val="27"/>
          <w:szCs w:val="27"/>
        </w:rPr>
        <w:t xml:space="preserve"> </w:t>
      </w:r>
      <w:proofErr w:type="spellStart"/>
      <w:r w:rsidR="00090585" w:rsidRPr="007B6799">
        <w:rPr>
          <w:sz w:val="27"/>
          <w:szCs w:val="27"/>
        </w:rPr>
        <w:t>якунлари</w:t>
      </w:r>
      <w:proofErr w:type="spellEnd"/>
      <w:r w:rsidR="00090585" w:rsidRPr="007B6799">
        <w:rPr>
          <w:sz w:val="27"/>
          <w:szCs w:val="27"/>
        </w:rPr>
        <w:t xml:space="preserve"> </w:t>
      </w:r>
      <w:proofErr w:type="spellStart"/>
      <w:r w:rsidR="00090585" w:rsidRPr="007B6799">
        <w:rPr>
          <w:sz w:val="27"/>
          <w:szCs w:val="27"/>
        </w:rPr>
        <w:t>сарҳисоб</w:t>
      </w:r>
      <w:proofErr w:type="spellEnd"/>
      <w:r w:rsidR="00090585" w:rsidRPr="007B6799">
        <w:rPr>
          <w:sz w:val="27"/>
          <w:szCs w:val="27"/>
        </w:rPr>
        <w:t xml:space="preserve"> </w:t>
      </w:r>
      <w:proofErr w:type="spellStart"/>
      <w:r w:rsidR="00090585" w:rsidRPr="007B6799">
        <w:rPr>
          <w:sz w:val="27"/>
          <w:szCs w:val="27"/>
        </w:rPr>
        <w:t>қилинса</w:t>
      </w:r>
      <w:proofErr w:type="spellEnd"/>
      <w:r w:rsidR="00090585" w:rsidRPr="007B6799">
        <w:rPr>
          <w:sz w:val="27"/>
          <w:szCs w:val="27"/>
        </w:rPr>
        <w:t>.</w:t>
      </w:r>
    </w:p>
    <w:p w14:paraId="6339132A" w14:textId="77777777" w:rsidR="00090585" w:rsidRPr="007B6799" w:rsidRDefault="00F60E91" w:rsidP="00090585">
      <w:pPr>
        <w:tabs>
          <w:tab w:val="left" w:pos="1134"/>
        </w:tabs>
        <w:jc w:val="both"/>
        <w:rPr>
          <w:sz w:val="27"/>
          <w:szCs w:val="27"/>
        </w:rPr>
      </w:pPr>
      <w:r w:rsidRPr="00090585">
        <w:rPr>
          <w:b/>
          <w:sz w:val="27"/>
          <w:szCs w:val="27"/>
        </w:rPr>
        <w:t xml:space="preserve">            </w:t>
      </w:r>
      <w:r w:rsidRPr="00090585">
        <w:rPr>
          <w:sz w:val="27"/>
          <w:szCs w:val="27"/>
        </w:rPr>
        <w:t xml:space="preserve"> </w:t>
      </w:r>
      <w:r w:rsidR="00090585" w:rsidRPr="007B6799">
        <w:rPr>
          <w:sz w:val="27"/>
          <w:szCs w:val="27"/>
        </w:rPr>
        <w:t xml:space="preserve">Устав капитали – 2 115 437 500 </w:t>
      </w:r>
      <w:proofErr w:type="spellStart"/>
      <w:r w:rsidR="00090585" w:rsidRPr="007B6799">
        <w:rPr>
          <w:sz w:val="27"/>
          <w:szCs w:val="27"/>
        </w:rPr>
        <w:t>сўм</w:t>
      </w:r>
      <w:proofErr w:type="spellEnd"/>
      <w:r w:rsidR="00090585" w:rsidRPr="007B6799">
        <w:rPr>
          <w:sz w:val="27"/>
          <w:szCs w:val="27"/>
        </w:rPr>
        <w:t>.</w:t>
      </w:r>
    </w:p>
    <w:p w14:paraId="0F687375" w14:textId="4DF49F68" w:rsidR="00F60E91" w:rsidRPr="00090585" w:rsidRDefault="00090585" w:rsidP="00090585">
      <w:pPr>
        <w:rPr>
          <w:sz w:val="27"/>
          <w:szCs w:val="27"/>
        </w:rPr>
      </w:pPr>
      <w:r w:rsidRPr="007B6799">
        <w:rPr>
          <w:sz w:val="27"/>
          <w:szCs w:val="27"/>
          <w:lang w:val="en-US"/>
        </w:rPr>
        <w:t>A</w:t>
      </w:r>
      <w:r w:rsidRPr="007B6799">
        <w:rPr>
          <w:sz w:val="27"/>
          <w:szCs w:val="27"/>
        </w:rPr>
        <w:t>к</w:t>
      </w:r>
      <w:r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иялар</w:t>
      </w:r>
      <w:proofErr w:type="spellEnd"/>
      <w:r w:rsidRPr="007B6799">
        <w:rPr>
          <w:sz w:val="27"/>
          <w:szCs w:val="27"/>
        </w:rPr>
        <w:t xml:space="preserve"> сони</w:t>
      </w:r>
      <w:r w:rsidR="00F60E91" w:rsidRPr="00090585">
        <w:rPr>
          <w:sz w:val="27"/>
          <w:szCs w:val="27"/>
        </w:rPr>
        <w:t xml:space="preserve">: 1 168 750 </w:t>
      </w:r>
      <w:r w:rsidRPr="00090585">
        <w:rPr>
          <w:sz w:val="27"/>
          <w:szCs w:val="27"/>
        </w:rPr>
        <w:t>дона</w:t>
      </w:r>
      <w:r w:rsidR="00F60E91" w:rsidRPr="00090585">
        <w:rPr>
          <w:sz w:val="27"/>
          <w:szCs w:val="27"/>
        </w:rPr>
        <w:t>.</w:t>
      </w:r>
    </w:p>
    <w:p w14:paraId="35220860" w14:textId="5F0FCCC9" w:rsidR="00F60E91" w:rsidRPr="00090585" w:rsidRDefault="00090585" w:rsidP="00F60E91">
      <w:pPr>
        <w:tabs>
          <w:tab w:val="left" w:pos="851"/>
        </w:tabs>
        <w:jc w:val="both"/>
        <w:rPr>
          <w:sz w:val="27"/>
          <w:szCs w:val="27"/>
        </w:rPr>
      </w:pPr>
      <w:r w:rsidRPr="007B6799">
        <w:rPr>
          <w:sz w:val="27"/>
          <w:szCs w:val="27"/>
          <w:lang w:val="en-US"/>
        </w:rPr>
        <w:t>A</w:t>
      </w:r>
      <w:r w:rsidRPr="007B6799">
        <w:rPr>
          <w:sz w:val="27"/>
          <w:szCs w:val="27"/>
        </w:rPr>
        <w:t>к</w:t>
      </w:r>
      <w:r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иянинг</w:t>
      </w:r>
      <w:proofErr w:type="spellEnd"/>
      <w:r w:rsidRPr="007B6799">
        <w:rPr>
          <w:sz w:val="27"/>
          <w:szCs w:val="27"/>
        </w:rPr>
        <w:t xml:space="preserve"> номинал </w:t>
      </w:r>
      <w:proofErr w:type="spellStart"/>
      <w:r w:rsidRPr="007B6799">
        <w:rPr>
          <w:sz w:val="27"/>
          <w:szCs w:val="27"/>
        </w:rPr>
        <w:t>қиймати</w:t>
      </w:r>
      <w:proofErr w:type="spellEnd"/>
      <w:r>
        <w:rPr>
          <w:sz w:val="27"/>
          <w:szCs w:val="27"/>
          <w:lang w:val="uz-Cyrl-UZ"/>
        </w:rPr>
        <w:t xml:space="preserve"> -</w:t>
      </w:r>
      <w:r w:rsidRPr="007B6799">
        <w:rPr>
          <w:sz w:val="27"/>
          <w:szCs w:val="27"/>
        </w:rPr>
        <w:t xml:space="preserve"> 1810 </w:t>
      </w:r>
      <w:proofErr w:type="spellStart"/>
      <w:r w:rsidRPr="007B6799">
        <w:rPr>
          <w:sz w:val="27"/>
          <w:szCs w:val="27"/>
        </w:rPr>
        <w:t>сўм</w:t>
      </w:r>
      <w:proofErr w:type="spellEnd"/>
      <w:r w:rsidR="00F60E91" w:rsidRPr="00090585">
        <w:rPr>
          <w:sz w:val="27"/>
          <w:szCs w:val="27"/>
        </w:rPr>
        <w:t>.</w:t>
      </w:r>
    </w:p>
    <w:p w14:paraId="75A81F8B" w14:textId="2AD36F6C" w:rsidR="00F60E91" w:rsidRPr="00090585" w:rsidRDefault="00090585" w:rsidP="00F60E91">
      <w:pPr>
        <w:tabs>
          <w:tab w:val="left" w:pos="1134"/>
        </w:tabs>
        <w:jc w:val="both"/>
        <w:rPr>
          <w:sz w:val="27"/>
          <w:szCs w:val="27"/>
        </w:rPr>
      </w:pPr>
      <w:r w:rsidRPr="007B6799">
        <w:rPr>
          <w:sz w:val="27"/>
          <w:szCs w:val="27"/>
        </w:rPr>
        <w:t>«</w:t>
      </w:r>
      <w:r w:rsidRPr="0077219C">
        <w:rPr>
          <w:sz w:val="27"/>
          <w:szCs w:val="27"/>
        </w:rPr>
        <w:t>БМКБ</w:t>
      </w:r>
      <w:r w:rsidRPr="007B6799">
        <w:rPr>
          <w:sz w:val="27"/>
          <w:szCs w:val="27"/>
        </w:rPr>
        <w:t>-</w:t>
      </w:r>
      <w:r w:rsidRPr="0077219C">
        <w:rPr>
          <w:sz w:val="27"/>
          <w:szCs w:val="27"/>
        </w:rPr>
        <w:t>Агромаш</w:t>
      </w:r>
      <w:r w:rsidRPr="007B6799">
        <w:rPr>
          <w:sz w:val="27"/>
          <w:szCs w:val="27"/>
        </w:rPr>
        <w:t xml:space="preserve">» </w:t>
      </w:r>
      <w:r w:rsidRPr="007B6799">
        <w:rPr>
          <w:sz w:val="27"/>
          <w:szCs w:val="27"/>
          <w:lang w:val="en-US"/>
        </w:rPr>
        <w:t>A</w:t>
      </w:r>
      <w:r w:rsidRPr="007B6799">
        <w:rPr>
          <w:sz w:val="27"/>
          <w:szCs w:val="27"/>
        </w:rPr>
        <w:t xml:space="preserve">Ж </w:t>
      </w:r>
      <w:proofErr w:type="spellStart"/>
      <w:r w:rsidRPr="007B6799">
        <w:rPr>
          <w:sz w:val="27"/>
          <w:szCs w:val="27"/>
        </w:rPr>
        <w:t>акциядорлари</w:t>
      </w:r>
      <w:proofErr w:type="spellEnd"/>
      <w:r w:rsidR="00F60E91" w:rsidRPr="00090585">
        <w:rPr>
          <w:sz w:val="27"/>
          <w:szCs w:val="27"/>
        </w:rPr>
        <w:t xml:space="preserve">: </w:t>
      </w:r>
    </w:p>
    <w:p w14:paraId="4232275F" w14:textId="1E2819EA" w:rsidR="00090585" w:rsidRPr="00781151" w:rsidRDefault="00E83B93" w:rsidP="00090585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E83B93">
        <w:rPr>
          <w:sz w:val="27"/>
          <w:szCs w:val="27"/>
          <w:lang w:val="en-US"/>
        </w:rPr>
        <w:t>-«</w:t>
      </w:r>
      <w:r w:rsidRPr="0015328C">
        <w:rPr>
          <w:sz w:val="27"/>
          <w:szCs w:val="27"/>
          <w:lang w:val="en-US"/>
        </w:rPr>
        <w:t>SPARKINGCONSTRUCTION</w:t>
      </w:r>
      <w:r w:rsidRPr="00E83B93">
        <w:rPr>
          <w:sz w:val="27"/>
          <w:szCs w:val="27"/>
          <w:lang w:val="en-US"/>
        </w:rPr>
        <w:t xml:space="preserve">» </w:t>
      </w:r>
      <w:proofErr w:type="spellStart"/>
      <w:r w:rsidRPr="00912C21">
        <w:rPr>
          <w:sz w:val="27"/>
          <w:szCs w:val="27"/>
        </w:rPr>
        <w:t>МЧЖ</w:t>
      </w:r>
      <w:r w:rsidR="00090585" w:rsidRPr="007B6799">
        <w:rPr>
          <w:sz w:val="27"/>
          <w:szCs w:val="27"/>
        </w:rPr>
        <w:t>да</w:t>
      </w:r>
      <w:proofErr w:type="spellEnd"/>
      <w:r w:rsidR="00090585" w:rsidRPr="00781151">
        <w:rPr>
          <w:sz w:val="27"/>
          <w:szCs w:val="27"/>
          <w:lang w:val="en-US"/>
        </w:rPr>
        <w:t xml:space="preserve"> 760 000 </w:t>
      </w:r>
      <w:r w:rsidR="00090585" w:rsidRPr="007B6799">
        <w:rPr>
          <w:sz w:val="27"/>
          <w:szCs w:val="27"/>
        </w:rPr>
        <w:t>дона</w:t>
      </w:r>
      <w:r w:rsidR="00090585" w:rsidRPr="00781151">
        <w:rPr>
          <w:sz w:val="27"/>
          <w:szCs w:val="27"/>
          <w:lang w:val="en-US"/>
        </w:rPr>
        <w:t xml:space="preserve"> </w:t>
      </w:r>
      <w:proofErr w:type="spellStart"/>
      <w:r w:rsidR="00090585" w:rsidRPr="007B6799">
        <w:rPr>
          <w:sz w:val="27"/>
          <w:szCs w:val="27"/>
        </w:rPr>
        <w:t>оддий</w:t>
      </w:r>
      <w:proofErr w:type="spellEnd"/>
      <w:r w:rsidR="00090585" w:rsidRPr="00781151">
        <w:rPr>
          <w:sz w:val="27"/>
          <w:szCs w:val="27"/>
          <w:lang w:val="en-US"/>
        </w:rPr>
        <w:t xml:space="preserve"> </w:t>
      </w:r>
      <w:proofErr w:type="spellStart"/>
      <w:r w:rsidR="00090585" w:rsidRPr="007B6799">
        <w:rPr>
          <w:sz w:val="27"/>
          <w:szCs w:val="27"/>
        </w:rPr>
        <w:t>ак</w:t>
      </w:r>
      <w:proofErr w:type="spellEnd"/>
      <w:r w:rsidR="00090585">
        <w:rPr>
          <w:sz w:val="27"/>
          <w:szCs w:val="27"/>
          <w:lang w:val="uz-Cyrl-UZ"/>
        </w:rPr>
        <w:t>ц</w:t>
      </w:r>
      <w:proofErr w:type="spellStart"/>
      <w:r w:rsidR="00090585" w:rsidRPr="007B6799">
        <w:rPr>
          <w:sz w:val="27"/>
          <w:szCs w:val="27"/>
        </w:rPr>
        <w:t>иялар</w:t>
      </w:r>
      <w:proofErr w:type="spellEnd"/>
      <w:r w:rsidR="00090585" w:rsidRPr="00781151">
        <w:rPr>
          <w:sz w:val="27"/>
          <w:szCs w:val="27"/>
          <w:lang w:val="en-US"/>
        </w:rPr>
        <w:t xml:space="preserve"> (65,02%)</w:t>
      </w:r>
    </w:p>
    <w:p w14:paraId="1882F12E" w14:textId="7D12B032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090585">
        <w:rPr>
          <w:sz w:val="27"/>
          <w:szCs w:val="27"/>
          <w:lang w:val="en-US"/>
        </w:rPr>
        <w:t>- «</w:t>
      </w:r>
      <w:proofErr w:type="spellStart"/>
      <w:r w:rsidRPr="00090585">
        <w:rPr>
          <w:sz w:val="27"/>
          <w:szCs w:val="27"/>
          <w:lang w:val="en-US"/>
        </w:rPr>
        <w:t>Qishloq</w:t>
      </w:r>
      <w:proofErr w:type="spellEnd"/>
      <w:r w:rsidRPr="00090585">
        <w:rPr>
          <w:sz w:val="27"/>
          <w:szCs w:val="27"/>
          <w:lang w:val="en-US"/>
        </w:rPr>
        <w:t xml:space="preserve"> </w:t>
      </w:r>
      <w:proofErr w:type="spellStart"/>
      <w:r w:rsidRPr="00090585">
        <w:rPr>
          <w:sz w:val="27"/>
          <w:szCs w:val="27"/>
          <w:lang w:val="en-US"/>
        </w:rPr>
        <w:t>Xo'jaligi</w:t>
      </w:r>
      <w:proofErr w:type="spellEnd"/>
      <w:r w:rsidRPr="00090585">
        <w:rPr>
          <w:sz w:val="27"/>
          <w:szCs w:val="27"/>
          <w:lang w:val="en-US"/>
        </w:rPr>
        <w:t xml:space="preserve"> </w:t>
      </w:r>
      <w:proofErr w:type="spellStart"/>
      <w:r w:rsidRPr="00090585">
        <w:rPr>
          <w:sz w:val="27"/>
          <w:szCs w:val="27"/>
          <w:lang w:val="en-US"/>
        </w:rPr>
        <w:t>Mashinasozligi</w:t>
      </w:r>
      <w:proofErr w:type="spellEnd"/>
      <w:r w:rsidRPr="00090585">
        <w:rPr>
          <w:sz w:val="27"/>
          <w:szCs w:val="27"/>
          <w:lang w:val="en-US"/>
        </w:rPr>
        <w:t xml:space="preserve"> </w:t>
      </w:r>
      <w:proofErr w:type="spellStart"/>
      <w:r w:rsidRPr="00090585">
        <w:rPr>
          <w:sz w:val="27"/>
          <w:szCs w:val="27"/>
          <w:lang w:val="en-US"/>
        </w:rPr>
        <w:t>Konstruktorlik-Texnologik</w:t>
      </w:r>
      <w:proofErr w:type="spellEnd"/>
      <w:r w:rsidRPr="00090585">
        <w:rPr>
          <w:sz w:val="27"/>
          <w:szCs w:val="27"/>
          <w:lang w:val="en-US"/>
        </w:rPr>
        <w:t xml:space="preserve"> </w:t>
      </w:r>
      <w:proofErr w:type="spellStart"/>
      <w:r w:rsidRPr="00090585">
        <w:rPr>
          <w:sz w:val="27"/>
          <w:szCs w:val="27"/>
          <w:lang w:val="en-US"/>
        </w:rPr>
        <w:t>Markazi</w:t>
      </w:r>
      <w:proofErr w:type="spellEnd"/>
      <w:r w:rsidRPr="00090585">
        <w:rPr>
          <w:sz w:val="27"/>
          <w:szCs w:val="27"/>
          <w:lang w:val="en-US"/>
        </w:rPr>
        <w:t>»</w:t>
      </w:r>
      <w:r w:rsidR="00E83B93">
        <w:rPr>
          <w:sz w:val="27"/>
          <w:szCs w:val="27"/>
          <w:lang w:val="en-US"/>
        </w:rPr>
        <w:t xml:space="preserve"> </w:t>
      </w:r>
      <w:proofErr w:type="spellStart"/>
      <w:r w:rsidR="00E83B93">
        <w:rPr>
          <w:sz w:val="27"/>
          <w:szCs w:val="27"/>
          <w:lang w:val="en-US"/>
        </w:rPr>
        <w:t>МЧЖда</w:t>
      </w:r>
      <w:proofErr w:type="spellEnd"/>
      <w:r w:rsidRPr="00090585">
        <w:rPr>
          <w:sz w:val="27"/>
          <w:szCs w:val="27"/>
          <w:lang w:val="en-US"/>
        </w:rPr>
        <w:t xml:space="preserve"> 123 530 </w:t>
      </w:r>
      <w:bookmarkStart w:id="0" w:name="_Hlk156332651"/>
      <w:r w:rsidR="00C03122" w:rsidRPr="007B6799">
        <w:rPr>
          <w:sz w:val="27"/>
          <w:szCs w:val="27"/>
        </w:rPr>
        <w:t>дона</w:t>
      </w:r>
      <w:r w:rsidR="00C03122" w:rsidRPr="00781151">
        <w:rPr>
          <w:sz w:val="27"/>
          <w:szCs w:val="27"/>
          <w:lang w:val="en-US"/>
        </w:rPr>
        <w:t xml:space="preserve"> </w:t>
      </w:r>
      <w:proofErr w:type="spellStart"/>
      <w:r w:rsidR="00C03122" w:rsidRPr="007B6799">
        <w:rPr>
          <w:sz w:val="27"/>
          <w:szCs w:val="27"/>
        </w:rPr>
        <w:t>оддий</w:t>
      </w:r>
      <w:proofErr w:type="spellEnd"/>
      <w:r w:rsidR="00C03122" w:rsidRPr="00781151">
        <w:rPr>
          <w:sz w:val="27"/>
          <w:szCs w:val="27"/>
          <w:lang w:val="en-US"/>
        </w:rPr>
        <w:t xml:space="preserve"> </w:t>
      </w:r>
      <w:proofErr w:type="spellStart"/>
      <w:r w:rsidR="00C03122" w:rsidRPr="007B6799">
        <w:rPr>
          <w:sz w:val="27"/>
          <w:szCs w:val="27"/>
        </w:rPr>
        <w:t>ак</w:t>
      </w:r>
      <w:proofErr w:type="spellEnd"/>
      <w:r w:rsidR="00C03122">
        <w:rPr>
          <w:sz w:val="27"/>
          <w:szCs w:val="27"/>
          <w:lang w:val="uz-Cyrl-UZ"/>
        </w:rPr>
        <w:t>ц</w:t>
      </w:r>
      <w:proofErr w:type="spellStart"/>
      <w:r w:rsidR="00C03122" w:rsidRPr="007B6799">
        <w:rPr>
          <w:sz w:val="27"/>
          <w:szCs w:val="27"/>
        </w:rPr>
        <w:t>иялар</w:t>
      </w:r>
      <w:proofErr w:type="spellEnd"/>
      <w:r w:rsidRPr="00090585">
        <w:rPr>
          <w:sz w:val="27"/>
          <w:szCs w:val="27"/>
          <w:lang w:val="en-US"/>
        </w:rPr>
        <w:t xml:space="preserve"> </w:t>
      </w:r>
      <w:bookmarkEnd w:id="0"/>
      <w:r w:rsidRPr="00090585">
        <w:rPr>
          <w:sz w:val="27"/>
          <w:szCs w:val="27"/>
          <w:lang w:val="en-US"/>
        </w:rPr>
        <w:t xml:space="preserve">(10.56%), </w:t>
      </w:r>
    </w:p>
    <w:p w14:paraId="726B2D0D" w14:textId="76A358AD" w:rsidR="00F60E91" w:rsidRPr="00090585" w:rsidRDefault="00AB2F5D" w:rsidP="00F60E91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7137A4">
        <w:rPr>
          <w:sz w:val="27"/>
          <w:szCs w:val="27"/>
          <w:lang w:val="en-US"/>
        </w:rPr>
        <w:t xml:space="preserve">- </w:t>
      </w:r>
      <w:r w:rsidRPr="00140D0A">
        <w:rPr>
          <w:sz w:val="27"/>
          <w:szCs w:val="27"/>
          <w:lang w:val="en-US"/>
        </w:rPr>
        <w:t>«</w:t>
      </w:r>
      <w:r w:rsidRPr="0015328C">
        <w:rPr>
          <w:sz w:val="27"/>
          <w:szCs w:val="27"/>
          <w:lang w:val="en-US"/>
        </w:rPr>
        <w:t>ECOPRODUCT</w:t>
      </w:r>
      <w:r w:rsidRPr="00140D0A">
        <w:rPr>
          <w:sz w:val="27"/>
          <w:szCs w:val="27"/>
          <w:lang w:val="en-US"/>
        </w:rPr>
        <w:t>»</w:t>
      </w:r>
      <w:r>
        <w:rPr>
          <w:sz w:val="27"/>
          <w:szCs w:val="27"/>
          <w:lang w:val="en-US"/>
        </w:rPr>
        <w:t xml:space="preserve"> </w:t>
      </w:r>
      <w:proofErr w:type="spellStart"/>
      <w:r w:rsidRPr="00912C21">
        <w:rPr>
          <w:sz w:val="27"/>
          <w:szCs w:val="27"/>
          <w:lang w:val="en-US"/>
        </w:rPr>
        <w:t>МЧЖ</w:t>
      </w:r>
      <w:r>
        <w:rPr>
          <w:sz w:val="27"/>
          <w:szCs w:val="27"/>
          <w:lang w:val="en-US"/>
        </w:rPr>
        <w:t>да</w:t>
      </w:r>
      <w:proofErr w:type="spellEnd"/>
      <w:r>
        <w:rPr>
          <w:sz w:val="27"/>
          <w:szCs w:val="27"/>
          <w:lang w:val="en-US"/>
        </w:rPr>
        <w:t xml:space="preserve"> </w:t>
      </w:r>
      <w:r w:rsidR="00F60E91" w:rsidRPr="00090585">
        <w:rPr>
          <w:sz w:val="27"/>
          <w:szCs w:val="27"/>
          <w:lang w:val="en-US"/>
        </w:rPr>
        <w:t xml:space="preserve">127 660 </w:t>
      </w:r>
      <w:r w:rsidR="00C03122" w:rsidRPr="007B6799">
        <w:rPr>
          <w:sz w:val="27"/>
          <w:szCs w:val="27"/>
        </w:rPr>
        <w:t>дона</w:t>
      </w:r>
      <w:r w:rsidR="00C03122" w:rsidRPr="00781151">
        <w:rPr>
          <w:sz w:val="27"/>
          <w:szCs w:val="27"/>
          <w:lang w:val="en-US"/>
        </w:rPr>
        <w:t xml:space="preserve"> </w:t>
      </w:r>
      <w:proofErr w:type="spellStart"/>
      <w:r w:rsidR="00C03122" w:rsidRPr="007B6799">
        <w:rPr>
          <w:sz w:val="27"/>
          <w:szCs w:val="27"/>
        </w:rPr>
        <w:t>оддий</w:t>
      </w:r>
      <w:proofErr w:type="spellEnd"/>
      <w:r w:rsidR="00C03122" w:rsidRPr="00781151">
        <w:rPr>
          <w:sz w:val="27"/>
          <w:szCs w:val="27"/>
          <w:lang w:val="en-US"/>
        </w:rPr>
        <w:t xml:space="preserve"> </w:t>
      </w:r>
      <w:proofErr w:type="spellStart"/>
      <w:r w:rsidR="00C03122" w:rsidRPr="007B6799">
        <w:rPr>
          <w:sz w:val="27"/>
          <w:szCs w:val="27"/>
        </w:rPr>
        <w:t>ак</w:t>
      </w:r>
      <w:proofErr w:type="spellEnd"/>
      <w:r w:rsidR="00C03122">
        <w:rPr>
          <w:sz w:val="27"/>
          <w:szCs w:val="27"/>
          <w:lang w:val="uz-Cyrl-UZ"/>
        </w:rPr>
        <w:t>ц</w:t>
      </w:r>
      <w:proofErr w:type="spellStart"/>
      <w:r w:rsidR="00C03122" w:rsidRPr="007B6799">
        <w:rPr>
          <w:sz w:val="27"/>
          <w:szCs w:val="27"/>
        </w:rPr>
        <w:t>иялар</w:t>
      </w:r>
      <w:proofErr w:type="spellEnd"/>
      <w:r w:rsidR="00C03122" w:rsidRPr="00781151">
        <w:rPr>
          <w:sz w:val="27"/>
          <w:szCs w:val="27"/>
          <w:lang w:val="en-US"/>
        </w:rPr>
        <w:t xml:space="preserve"> </w:t>
      </w:r>
      <w:r w:rsidR="00F60E91" w:rsidRPr="00090585">
        <w:rPr>
          <w:sz w:val="27"/>
          <w:szCs w:val="27"/>
          <w:lang w:val="en-US"/>
        </w:rPr>
        <w:t xml:space="preserve">(10,92%), </w:t>
      </w:r>
    </w:p>
    <w:p w14:paraId="14AC4688" w14:textId="28F9D1AF" w:rsidR="00F60E91" w:rsidRPr="00AB2F5D" w:rsidRDefault="00AB2F5D" w:rsidP="00F60E91">
      <w:pPr>
        <w:tabs>
          <w:tab w:val="left" w:pos="1134"/>
        </w:tabs>
        <w:jc w:val="both"/>
        <w:rPr>
          <w:sz w:val="27"/>
          <w:szCs w:val="27"/>
        </w:rPr>
      </w:pPr>
      <w:bookmarkStart w:id="1" w:name="_Hlk156332554"/>
      <w:r w:rsidRPr="00AB2F5D">
        <w:rPr>
          <w:sz w:val="27"/>
          <w:szCs w:val="27"/>
        </w:rPr>
        <w:t>- «</w:t>
      </w:r>
      <w:r w:rsidRPr="0015328C">
        <w:rPr>
          <w:sz w:val="27"/>
          <w:szCs w:val="27"/>
          <w:lang w:val="en-US"/>
        </w:rPr>
        <w:t>AGRIMONDO</w:t>
      </w:r>
      <w:r w:rsidRPr="00AB2F5D">
        <w:rPr>
          <w:sz w:val="27"/>
          <w:szCs w:val="27"/>
        </w:rPr>
        <w:t xml:space="preserve"> </w:t>
      </w:r>
      <w:r w:rsidRPr="0015328C">
        <w:rPr>
          <w:sz w:val="27"/>
          <w:szCs w:val="27"/>
          <w:lang w:val="en-US"/>
        </w:rPr>
        <w:t>S</w:t>
      </w:r>
      <w:r w:rsidRPr="00AB2F5D">
        <w:rPr>
          <w:sz w:val="27"/>
          <w:szCs w:val="27"/>
        </w:rPr>
        <w:t>.</w:t>
      </w:r>
      <w:r w:rsidRPr="0015328C">
        <w:rPr>
          <w:sz w:val="27"/>
          <w:szCs w:val="27"/>
          <w:lang w:val="en-US"/>
        </w:rPr>
        <w:t>R</w:t>
      </w:r>
      <w:r w:rsidRPr="00AB2F5D">
        <w:rPr>
          <w:sz w:val="27"/>
          <w:szCs w:val="27"/>
        </w:rPr>
        <w:t>.</w:t>
      </w:r>
      <w:r w:rsidRPr="0015328C">
        <w:rPr>
          <w:sz w:val="27"/>
          <w:szCs w:val="27"/>
          <w:lang w:val="en-US"/>
        </w:rPr>
        <w:t>L</w:t>
      </w:r>
      <w:r w:rsidRPr="00AB2F5D">
        <w:rPr>
          <w:sz w:val="27"/>
          <w:szCs w:val="27"/>
        </w:rPr>
        <w:t xml:space="preserve">.» </w:t>
      </w:r>
      <w:r w:rsidRPr="00303317">
        <w:rPr>
          <w:sz w:val="27"/>
          <w:szCs w:val="27"/>
        </w:rPr>
        <w:t>Италия</w:t>
      </w:r>
      <w:bookmarkEnd w:id="1"/>
      <w:r w:rsidR="00F60E91" w:rsidRPr="00AB2F5D">
        <w:rPr>
          <w:sz w:val="27"/>
          <w:szCs w:val="27"/>
        </w:rPr>
        <w:t xml:space="preserve">, 61 960 </w:t>
      </w:r>
      <w:r w:rsidR="00C03122" w:rsidRPr="007B6799">
        <w:rPr>
          <w:sz w:val="27"/>
          <w:szCs w:val="27"/>
        </w:rPr>
        <w:t>дона</w:t>
      </w:r>
      <w:r w:rsidR="00C03122" w:rsidRPr="00AB2F5D">
        <w:rPr>
          <w:sz w:val="27"/>
          <w:szCs w:val="27"/>
        </w:rPr>
        <w:t xml:space="preserve"> </w:t>
      </w:r>
      <w:proofErr w:type="spellStart"/>
      <w:r w:rsidR="00C03122" w:rsidRPr="007B6799">
        <w:rPr>
          <w:sz w:val="27"/>
          <w:szCs w:val="27"/>
        </w:rPr>
        <w:t>оддий</w:t>
      </w:r>
      <w:proofErr w:type="spellEnd"/>
      <w:r w:rsidR="00C03122" w:rsidRPr="00AB2F5D">
        <w:rPr>
          <w:sz w:val="27"/>
          <w:szCs w:val="27"/>
        </w:rPr>
        <w:t xml:space="preserve"> </w:t>
      </w:r>
      <w:proofErr w:type="spellStart"/>
      <w:r w:rsidR="00C03122" w:rsidRPr="007B6799">
        <w:rPr>
          <w:sz w:val="27"/>
          <w:szCs w:val="27"/>
        </w:rPr>
        <w:t>ак</w:t>
      </w:r>
      <w:proofErr w:type="spellEnd"/>
      <w:r w:rsidR="00C03122">
        <w:rPr>
          <w:sz w:val="27"/>
          <w:szCs w:val="27"/>
          <w:lang w:val="uz-Cyrl-UZ"/>
        </w:rPr>
        <w:t>ц</w:t>
      </w:r>
      <w:proofErr w:type="spellStart"/>
      <w:r w:rsidR="00C03122" w:rsidRPr="007B6799">
        <w:rPr>
          <w:sz w:val="27"/>
          <w:szCs w:val="27"/>
        </w:rPr>
        <w:t>иялар</w:t>
      </w:r>
      <w:proofErr w:type="spellEnd"/>
      <w:r w:rsidR="00C03122" w:rsidRPr="00AB2F5D">
        <w:rPr>
          <w:sz w:val="27"/>
          <w:szCs w:val="27"/>
        </w:rPr>
        <w:t xml:space="preserve"> </w:t>
      </w:r>
      <w:r w:rsidR="00F60E91" w:rsidRPr="00AB2F5D">
        <w:rPr>
          <w:sz w:val="27"/>
          <w:szCs w:val="27"/>
        </w:rPr>
        <w:t xml:space="preserve">(5,3%), </w:t>
      </w:r>
    </w:p>
    <w:p w14:paraId="301A9E28" w14:textId="464BB9B5" w:rsidR="00F60E91" w:rsidRPr="00C03122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C03122">
        <w:rPr>
          <w:sz w:val="27"/>
          <w:szCs w:val="27"/>
        </w:rPr>
        <w:t xml:space="preserve">- </w:t>
      </w:r>
      <w:bookmarkStart w:id="2" w:name="_Hlk156332672"/>
      <w:proofErr w:type="spellStart"/>
      <w:r w:rsidR="00C03122" w:rsidRPr="00303317">
        <w:rPr>
          <w:sz w:val="27"/>
          <w:szCs w:val="27"/>
        </w:rPr>
        <w:t>жисмоний</w:t>
      </w:r>
      <w:proofErr w:type="spellEnd"/>
      <w:r w:rsidR="00C03122" w:rsidRPr="00C03122">
        <w:rPr>
          <w:sz w:val="27"/>
          <w:szCs w:val="27"/>
        </w:rPr>
        <w:t xml:space="preserve"> </w:t>
      </w:r>
      <w:proofErr w:type="spellStart"/>
      <w:r w:rsidR="00C03122" w:rsidRPr="00303317">
        <w:rPr>
          <w:sz w:val="27"/>
          <w:szCs w:val="27"/>
        </w:rPr>
        <w:t>шахслар</w:t>
      </w:r>
      <w:bookmarkEnd w:id="2"/>
      <w:proofErr w:type="spellEnd"/>
      <w:r w:rsidRPr="00C03122">
        <w:rPr>
          <w:sz w:val="27"/>
          <w:szCs w:val="27"/>
        </w:rPr>
        <w:t xml:space="preserve">: 95 600 </w:t>
      </w:r>
      <w:r w:rsidR="00C03122" w:rsidRPr="007B6799">
        <w:rPr>
          <w:sz w:val="27"/>
          <w:szCs w:val="27"/>
        </w:rPr>
        <w:t>дона</w:t>
      </w:r>
      <w:r w:rsidR="00C03122" w:rsidRPr="00C03122">
        <w:rPr>
          <w:sz w:val="27"/>
          <w:szCs w:val="27"/>
        </w:rPr>
        <w:t xml:space="preserve"> </w:t>
      </w:r>
      <w:proofErr w:type="spellStart"/>
      <w:r w:rsidR="00C03122" w:rsidRPr="007B6799">
        <w:rPr>
          <w:sz w:val="27"/>
          <w:szCs w:val="27"/>
        </w:rPr>
        <w:t>оддий</w:t>
      </w:r>
      <w:proofErr w:type="spellEnd"/>
      <w:r w:rsidR="00C03122" w:rsidRPr="00C03122">
        <w:rPr>
          <w:sz w:val="27"/>
          <w:szCs w:val="27"/>
        </w:rPr>
        <w:t xml:space="preserve"> </w:t>
      </w:r>
      <w:proofErr w:type="spellStart"/>
      <w:r w:rsidR="00C03122" w:rsidRPr="007B6799">
        <w:rPr>
          <w:sz w:val="27"/>
          <w:szCs w:val="27"/>
        </w:rPr>
        <w:t>ак</w:t>
      </w:r>
      <w:proofErr w:type="spellEnd"/>
      <w:r w:rsidR="00C03122">
        <w:rPr>
          <w:sz w:val="27"/>
          <w:szCs w:val="27"/>
          <w:lang w:val="uz-Cyrl-UZ"/>
        </w:rPr>
        <w:t>ц</w:t>
      </w:r>
      <w:proofErr w:type="spellStart"/>
      <w:r w:rsidR="00C03122" w:rsidRPr="007B6799">
        <w:rPr>
          <w:sz w:val="27"/>
          <w:szCs w:val="27"/>
        </w:rPr>
        <w:t>иялар</w:t>
      </w:r>
      <w:proofErr w:type="spellEnd"/>
      <w:r w:rsidR="00C03122" w:rsidRPr="00C03122">
        <w:rPr>
          <w:sz w:val="27"/>
          <w:szCs w:val="27"/>
        </w:rPr>
        <w:t xml:space="preserve"> </w:t>
      </w:r>
      <w:r w:rsidRPr="00C03122">
        <w:rPr>
          <w:sz w:val="27"/>
          <w:szCs w:val="27"/>
        </w:rPr>
        <w:t>(8,18%).</w:t>
      </w:r>
    </w:p>
    <w:p w14:paraId="08323AB4" w14:textId="367B9EE9" w:rsidR="00F60E91" w:rsidRPr="00C03122" w:rsidRDefault="00C03122" w:rsidP="00F60E91">
      <w:pPr>
        <w:tabs>
          <w:tab w:val="left" w:pos="1134"/>
        </w:tabs>
        <w:jc w:val="both"/>
        <w:rPr>
          <w:sz w:val="27"/>
          <w:szCs w:val="27"/>
          <w:lang w:val="uz-Cyrl-UZ"/>
        </w:rPr>
      </w:pPr>
      <w:bookmarkStart w:id="3" w:name="_Hlk156332680"/>
      <w:proofErr w:type="spellStart"/>
      <w:r w:rsidRPr="00303317">
        <w:rPr>
          <w:sz w:val="27"/>
          <w:szCs w:val="27"/>
        </w:rPr>
        <w:t>Ишчилар</w:t>
      </w:r>
      <w:proofErr w:type="spellEnd"/>
      <w:r w:rsidRPr="00C03122">
        <w:rPr>
          <w:sz w:val="27"/>
          <w:szCs w:val="27"/>
        </w:rPr>
        <w:t xml:space="preserve"> </w:t>
      </w:r>
      <w:r w:rsidRPr="00303317">
        <w:rPr>
          <w:sz w:val="27"/>
          <w:szCs w:val="27"/>
        </w:rPr>
        <w:t>сони</w:t>
      </w:r>
      <w:r w:rsidRPr="00C03122">
        <w:rPr>
          <w:sz w:val="27"/>
          <w:szCs w:val="27"/>
        </w:rPr>
        <w:t xml:space="preserve"> </w:t>
      </w:r>
      <w:bookmarkEnd w:id="3"/>
      <w:r w:rsidR="00F60E91" w:rsidRPr="00C03122">
        <w:rPr>
          <w:sz w:val="27"/>
          <w:szCs w:val="27"/>
        </w:rPr>
        <w:t xml:space="preserve">– </w:t>
      </w:r>
      <w:r w:rsidR="00F60E91" w:rsidRPr="00C03122">
        <w:rPr>
          <w:color w:val="FF0000"/>
          <w:sz w:val="27"/>
          <w:szCs w:val="27"/>
        </w:rPr>
        <w:t>58</w:t>
      </w:r>
      <w:r w:rsidR="00F60E91" w:rsidRPr="00C03122">
        <w:rPr>
          <w:sz w:val="27"/>
          <w:szCs w:val="27"/>
        </w:rPr>
        <w:t xml:space="preserve"> </w:t>
      </w:r>
      <w:bookmarkStart w:id="4" w:name="_Hlk156332689"/>
      <w:r w:rsidRPr="00303317">
        <w:rPr>
          <w:sz w:val="27"/>
          <w:szCs w:val="27"/>
        </w:rPr>
        <w:t>киши</w:t>
      </w:r>
      <w:r w:rsidR="00F60E91" w:rsidRPr="00C03122">
        <w:rPr>
          <w:sz w:val="27"/>
          <w:szCs w:val="27"/>
        </w:rPr>
        <w:t xml:space="preserve">, </w:t>
      </w:r>
      <w:r w:rsidRPr="00C03122">
        <w:rPr>
          <w:sz w:val="27"/>
          <w:szCs w:val="27"/>
        </w:rPr>
        <w:t>ме</w:t>
      </w:r>
      <w:r>
        <w:rPr>
          <w:sz w:val="27"/>
          <w:szCs w:val="27"/>
          <w:lang w:val="uz-Cyrl-UZ"/>
        </w:rPr>
        <w:t>ҳнат шартномаси асосида</w:t>
      </w:r>
      <w:bookmarkEnd w:id="4"/>
    </w:p>
    <w:p w14:paraId="0A02BA86" w14:textId="4F40750F" w:rsidR="00F60E91" w:rsidRPr="00C03122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C03122">
        <w:rPr>
          <w:sz w:val="27"/>
          <w:szCs w:val="27"/>
        </w:rPr>
        <w:t>-</w:t>
      </w:r>
      <w:r w:rsidRPr="00C03122">
        <w:rPr>
          <w:color w:val="FF0000"/>
          <w:sz w:val="27"/>
          <w:szCs w:val="27"/>
        </w:rPr>
        <w:t>17</w:t>
      </w:r>
      <w:r w:rsidRPr="00C03122">
        <w:rPr>
          <w:sz w:val="27"/>
          <w:szCs w:val="27"/>
        </w:rPr>
        <w:t xml:space="preserve"> </w:t>
      </w:r>
      <w:bookmarkStart w:id="5" w:name="_Hlk156332694"/>
      <w:r w:rsidR="00C03122" w:rsidRPr="00303317">
        <w:rPr>
          <w:sz w:val="27"/>
          <w:szCs w:val="27"/>
        </w:rPr>
        <w:t>киши</w:t>
      </w:r>
      <w:r w:rsidRPr="00C03122">
        <w:rPr>
          <w:sz w:val="27"/>
          <w:szCs w:val="27"/>
        </w:rPr>
        <w:t>.</w:t>
      </w:r>
      <w:bookmarkEnd w:id="5"/>
    </w:p>
    <w:p w14:paraId="25BA63D3" w14:textId="057F7D20" w:rsidR="00F60E91" w:rsidRPr="00090585" w:rsidRDefault="00090585" w:rsidP="00F60E91">
      <w:pPr>
        <w:tabs>
          <w:tab w:val="left" w:pos="1134"/>
        </w:tabs>
        <w:jc w:val="both"/>
        <w:rPr>
          <w:sz w:val="27"/>
          <w:szCs w:val="27"/>
          <w:lang w:val="en-US"/>
        </w:rPr>
      </w:pPr>
      <w:proofErr w:type="spellStart"/>
      <w:r w:rsidRPr="00F530F4">
        <w:rPr>
          <w:sz w:val="27"/>
          <w:szCs w:val="27"/>
        </w:rPr>
        <w:t>Кредиторлик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қарздорлиги</w:t>
      </w:r>
      <w:proofErr w:type="spellEnd"/>
      <w:r>
        <w:rPr>
          <w:sz w:val="27"/>
          <w:szCs w:val="27"/>
          <w:lang w:val="en-US"/>
        </w:rPr>
        <w:t xml:space="preserve"> </w:t>
      </w:r>
      <w:r w:rsidR="00F60E91" w:rsidRPr="00090585">
        <w:rPr>
          <w:sz w:val="27"/>
          <w:szCs w:val="27"/>
          <w:lang w:val="en-US"/>
        </w:rPr>
        <w:t xml:space="preserve">– 557,2 </w:t>
      </w:r>
      <w:r w:rsidRPr="00F530F4">
        <w:rPr>
          <w:sz w:val="27"/>
          <w:szCs w:val="27"/>
        </w:rPr>
        <w:t>млн</w:t>
      </w:r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="00F60E91" w:rsidRPr="00090585">
        <w:rPr>
          <w:sz w:val="27"/>
          <w:szCs w:val="27"/>
          <w:lang w:val="en-US"/>
        </w:rPr>
        <w:t>.</w:t>
      </w:r>
    </w:p>
    <w:p w14:paraId="1AC43BC2" w14:textId="77777777" w:rsidR="00090585" w:rsidRDefault="00090585" w:rsidP="00F60E91">
      <w:pPr>
        <w:tabs>
          <w:tab w:val="left" w:pos="1134"/>
        </w:tabs>
        <w:jc w:val="both"/>
        <w:rPr>
          <w:sz w:val="27"/>
          <w:szCs w:val="27"/>
          <w:lang w:val="en-US"/>
        </w:rPr>
      </w:pPr>
      <w:proofErr w:type="spellStart"/>
      <w:r w:rsidRPr="00F530F4">
        <w:rPr>
          <w:sz w:val="27"/>
          <w:szCs w:val="27"/>
        </w:rPr>
        <w:t>шундан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бюджетга</w:t>
      </w:r>
      <w:proofErr w:type="spellEnd"/>
      <w:r w:rsidRPr="00BD7105">
        <w:rPr>
          <w:sz w:val="27"/>
          <w:szCs w:val="27"/>
          <w:lang w:val="en-US"/>
        </w:rPr>
        <w:t xml:space="preserve"> - 0 </w:t>
      </w:r>
      <w:r w:rsidRPr="00F530F4">
        <w:rPr>
          <w:sz w:val="27"/>
          <w:szCs w:val="27"/>
        </w:rPr>
        <w:t>млн</w:t>
      </w:r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090585">
        <w:rPr>
          <w:sz w:val="27"/>
          <w:szCs w:val="27"/>
          <w:lang w:val="en-US"/>
        </w:rPr>
        <w:t xml:space="preserve"> </w:t>
      </w:r>
    </w:p>
    <w:p w14:paraId="27083A2D" w14:textId="605E3A1C" w:rsidR="00F60E91" w:rsidRPr="00090585" w:rsidRDefault="00090585" w:rsidP="00F60E91">
      <w:pPr>
        <w:tabs>
          <w:tab w:val="left" w:pos="1134"/>
        </w:tabs>
        <w:jc w:val="both"/>
        <w:rPr>
          <w:sz w:val="27"/>
          <w:szCs w:val="27"/>
          <w:lang w:val="en-US"/>
        </w:rPr>
      </w:pPr>
      <w:proofErr w:type="spellStart"/>
      <w:r w:rsidRPr="00F530F4">
        <w:rPr>
          <w:sz w:val="27"/>
          <w:szCs w:val="27"/>
        </w:rPr>
        <w:t>Дебиторлик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қарздорлиги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r w:rsidR="00F60E91" w:rsidRPr="00090585">
        <w:rPr>
          <w:sz w:val="27"/>
          <w:szCs w:val="27"/>
          <w:lang w:val="en-US"/>
        </w:rPr>
        <w:t xml:space="preserve">– 417,1 </w:t>
      </w:r>
      <w:r w:rsidRPr="00F530F4">
        <w:rPr>
          <w:sz w:val="27"/>
          <w:szCs w:val="27"/>
        </w:rPr>
        <w:t>млн</w:t>
      </w:r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BD7105">
        <w:rPr>
          <w:sz w:val="27"/>
          <w:szCs w:val="27"/>
          <w:lang w:val="en-US"/>
        </w:rPr>
        <w:t>.</w:t>
      </w:r>
      <w:r w:rsidR="00F60E91" w:rsidRPr="00090585">
        <w:rPr>
          <w:sz w:val="27"/>
          <w:szCs w:val="27"/>
          <w:lang w:val="en-US"/>
        </w:rPr>
        <w:t>.</w:t>
      </w:r>
    </w:p>
    <w:p w14:paraId="01ACA8B1" w14:textId="5D026F8E" w:rsidR="00F60E91" w:rsidRPr="00090585" w:rsidRDefault="00090585" w:rsidP="00090585">
      <w:pPr>
        <w:tabs>
          <w:tab w:val="left" w:pos="0"/>
          <w:tab w:val="left" w:pos="1134"/>
        </w:tabs>
        <w:ind w:left="1134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uz-Cyrl-UZ"/>
        </w:rPr>
        <w:t>Жамият</w:t>
      </w:r>
      <w:proofErr w:type="spellStart"/>
      <w:r w:rsidRPr="00F530F4">
        <w:rPr>
          <w:sz w:val="27"/>
          <w:szCs w:val="27"/>
        </w:rPr>
        <w:t>нинг</w:t>
      </w:r>
      <w:proofErr w:type="spellEnd"/>
      <w:r w:rsidRPr="00BD7105">
        <w:rPr>
          <w:sz w:val="27"/>
          <w:szCs w:val="27"/>
          <w:lang w:val="en-US"/>
        </w:rPr>
        <w:t xml:space="preserve"> 2022 </w:t>
      </w:r>
      <w:proofErr w:type="spellStart"/>
      <w:r w:rsidRPr="00F530F4">
        <w:rPr>
          <w:sz w:val="27"/>
          <w:szCs w:val="27"/>
        </w:rPr>
        <w:t>йилга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мўлжалланган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r w:rsidRPr="00F530F4">
        <w:rPr>
          <w:sz w:val="27"/>
          <w:szCs w:val="27"/>
        </w:rPr>
        <w:t>Бизнес</w:t>
      </w:r>
      <w:r w:rsidRPr="00BD7105">
        <w:rPr>
          <w:sz w:val="27"/>
          <w:szCs w:val="27"/>
          <w:lang w:val="en-US"/>
        </w:rPr>
        <w:t>-</w:t>
      </w:r>
      <w:proofErr w:type="spellStart"/>
      <w:r w:rsidRPr="00F530F4">
        <w:rPr>
          <w:sz w:val="27"/>
          <w:szCs w:val="27"/>
        </w:rPr>
        <w:t>режаси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прогнозига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кўра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ишлаб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чиқариш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ҳажми</w:t>
      </w:r>
      <w:proofErr w:type="spellEnd"/>
      <w:r w:rsidRPr="00BD7105">
        <w:rPr>
          <w:sz w:val="27"/>
          <w:szCs w:val="27"/>
          <w:lang w:val="en-US"/>
        </w:rPr>
        <w:t xml:space="preserve"> - 4410,0 </w:t>
      </w:r>
      <w:r w:rsidRPr="00F530F4">
        <w:rPr>
          <w:sz w:val="27"/>
          <w:szCs w:val="27"/>
        </w:rPr>
        <w:t>млрд</w:t>
      </w:r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BD7105">
        <w:rPr>
          <w:sz w:val="27"/>
          <w:szCs w:val="27"/>
          <w:lang w:val="en-US"/>
        </w:rPr>
        <w:t xml:space="preserve"> </w:t>
      </w:r>
    </w:p>
    <w:p w14:paraId="6EED4E04" w14:textId="77777777" w:rsidR="00090585" w:rsidRPr="00F530F4" w:rsidRDefault="00090585" w:rsidP="00090585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 w:rsidRPr="00F530F4">
        <w:rPr>
          <w:sz w:val="27"/>
          <w:szCs w:val="27"/>
        </w:rPr>
        <w:t xml:space="preserve">шу </w:t>
      </w:r>
      <w:proofErr w:type="spellStart"/>
      <w:r w:rsidRPr="00F530F4">
        <w:rPr>
          <w:sz w:val="27"/>
          <w:szCs w:val="27"/>
        </w:rPr>
        <w:t>жумладан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бўйича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бўлинганда</w:t>
      </w:r>
      <w:proofErr w:type="spellEnd"/>
      <w:r w:rsidRPr="00F530F4">
        <w:rPr>
          <w:sz w:val="27"/>
          <w:szCs w:val="27"/>
        </w:rPr>
        <w:t>:</w:t>
      </w:r>
    </w:p>
    <w:p w14:paraId="20D6E8C4" w14:textId="77777777" w:rsidR="00090585" w:rsidRPr="00F530F4" w:rsidRDefault="00090585" w:rsidP="00090585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739,0 млн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65,7%и </w:t>
      </w:r>
      <w:proofErr w:type="spellStart"/>
      <w:r w:rsidRPr="00F530F4">
        <w:rPr>
          <w:sz w:val="27"/>
          <w:szCs w:val="27"/>
        </w:rPr>
        <w:t>бажарилган</w:t>
      </w:r>
      <w:proofErr w:type="spellEnd"/>
      <w:r w:rsidRPr="00F530F4">
        <w:rPr>
          <w:sz w:val="27"/>
          <w:szCs w:val="27"/>
        </w:rPr>
        <w:t>.</w:t>
      </w:r>
    </w:p>
    <w:p w14:paraId="14BF38DB" w14:textId="77777777" w:rsidR="00090585" w:rsidRDefault="00090585" w:rsidP="00090585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1220,0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24,98%и </w:t>
      </w:r>
      <w:proofErr w:type="spellStart"/>
      <w:r w:rsidRPr="00F530F4">
        <w:rPr>
          <w:sz w:val="27"/>
          <w:szCs w:val="27"/>
        </w:rPr>
        <w:t>бажарилган</w:t>
      </w:r>
      <w:proofErr w:type="spellEnd"/>
      <w:r w:rsidRPr="00090585">
        <w:rPr>
          <w:sz w:val="27"/>
          <w:szCs w:val="27"/>
        </w:rPr>
        <w:t xml:space="preserve"> </w:t>
      </w:r>
    </w:p>
    <w:p w14:paraId="51C3AA52" w14:textId="2F2A5A2A" w:rsidR="00090585" w:rsidRPr="00F530F4" w:rsidRDefault="00090585" w:rsidP="00090585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1270,0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</w:t>
      </w:r>
    </w:p>
    <w:p w14:paraId="5A69FD61" w14:textId="77777777" w:rsidR="00090585" w:rsidRPr="00F530F4" w:rsidRDefault="00090585" w:rsidP="00090585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IV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1181,0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</w:t>
      </w:r>
    </w:p>
    <w:p w14:paraId="10123BFD" w14:textId="4505E0DD" w:rsidR="00F60E91" w:rsidRPr="00662C58" w:rsidRDefault="00F60E91" w:rsidP="00F60E91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662C58">
        <w:rPr>
          <w:sz w:val="27"/>
          <w:szCs w:val="27"/>
        </w:rPr>
        <w:tab/>
      </w:r>
      <w:r w:rsidRPr="00662C58">
        <w:rPr>
          <w:sz w:val="27"/>
          <w:szCs w:val="27"/>
        </w:rPr>
        <w:tab/>
      </w:r>
      <w:r w:rsidR="00090585" w:rsidRPr="00662C58">
        <w:rPr>
          <w:sz w:val="27"/>
          <w:szCs w:val="27"/>
        </w:rPr>
        <w:t xml:space="preserve">2022 </w:t>
      </w:r>
      <w:proofErr w:type="spellStart"/>
      <w:r w:rsidR="00090585" w:rsidRPr="00F530F4">
        <w:rPr>
          <w:sz w:val="27"/>
          <w:szCs w:val="27"/>
        </w:rPr>
        <w:t>йилнинг</w:t>
      </w:r>
      <w:proofErr w:type="spellEnd"/>
      <w:r w:rsidR="00090585" w:rsidRPr="00662C58">
        <w:rPr>
          <w:sz w:val="27"/>
          <w:szCs w:val="27"/>
        </w:rPr>
        <w:t xml:space="preserve"> </w:t>
      </w:r>
      <w:r w:rsidR="00090585">
        <w:rPr>
          <w:sz w:val="27"/>
          <w:szCs w:val="27"/>
          <w:lang w:val="uz-Cyrl-UZ"/>
        </w:rPr>
        <w:t>2</w:t>
      </w:r>
      <w:r w:rsidR="00090585" w:rsidRPr="00662C58">
        <w:rPr>
          <w:sz w:val="27"/>
          <w:szCs w:val="27"/>
        </w:rPr>
        <w:t xml:space="preserve"> </w:t>
      </w:r>
      <w:proofErr w:type="spellStart"/>
      <w:r w:rsidR="00090585" w:rsidRPr="00F530F4">
        <w:rPr>
          <w:sz w:val="27"/>
          <w:szCs w:val="27"/>
        </w:rPr>
        <w:t>чораги</w:t>
      </w:r>
      <w:proofErr w:type="spellEnd"/>
      <w:r w:rsidR="00090585" w:rsidRPr="00662C58">
        <w:rPr>
          <w:sz w:val="27"/>
          <w:szCs w:val="27"/>
        </w:rPr>
        <w:t xml:space="preserve"> </w:t>
      </w:r>
      <w:proofErr w:type="spellStart"/>
      <w:r w:rsidR="00090585" w:rsidRPr="00F530F4">
        <w:rPr>
          <w:sz w:val="27"/>
          <w:szCs w:val="27"/>
        </w:rPr>
        <w:t>учун</w:t>
      </w:r>
      <w:proofErr w:type="spellEnd"/>
      <w:r w:rsidR="00090585" w:rsidRPr="00662C58">
        <w:rPr>
          <w:sz w:val="27"/>
          <w:szCs w:val="27"/>
        </w:rPr>
        <w:t xml:space="preserve"> </w:t>
      </w:r>
      <w:proofErr w:type="spellStart"/>
      <w:r w:rsidR="00090585" w:rsidRPr="00F530F4">
        <w:rPr>
          <w:sz w:val="27"/>
          <w:szCs w:val="27"/>
        </w:rPr>
        <w:t>бажарилган</w:t>
      </w:r>
      <w:proofErr w:type="spellEnd"/>
      <w:r w:rsidR="00090585" w:rsidRPr="00662C58">
        <w:rPr>
          <w:sz w:val="27"/>
          <w:szCs w:val="27"/>
        </w:rPr>
        <w:t xml:space="preserve"> </w:t>
      </w:r>
      <w:proofErr w:type="spellStart"/>
      <w:r w:rsidR="00090585" w:rsidRPr="00F530F4">
        <w:rPr>
          <w:sz w:val="27"/>
          <w:szCs w:val="27"/>
        </w:rPr>
        <w:t>ишлар</w:t>
      </w:r>
      <w:proofErr w:type="spellEnd"/>
      <w:r w:rsidR="00090585" w:rsidRPr="00662C58">
        <w:rPr>
          <w:sz w:val="27"/>
          <w:szCs w:val="27"/>
        </w:rPr>
        <w:t xml:space="preserve"> </w:t>
      </w:r>
      <w:proofErr w:type="spellStart"/>
      <w:r w:rsidR="00090585" w:rsidRPr="00F530F4">
        <w:rPr>
          <w:sz w:val="27"/>
          <w:szCs w:val="27"/>
        </w:rPr>
        <w:t>ҳажми</w:t>
      </w:r>
      <w:proofErr w:type="spellEnd"/>
      <w:r w:rsidR="00090585" w:rsidRPr="00662C58">
        <w:rPr>
          <w:sz w:val="27"/>
          <w:szCs w:val="27"/>
        </w:rPr>
        <w:t xml:space="preserve"> </w:t>
      </w:r>
      <w:r w:rsidR="00090585">
        <w:rPr>
          <w:sz w:val="27"/>
          <w:szCs w:val="27"/>
          <w:lang w:val="uz-Cyrl-UZ"/>
        </w:rPr>
        <w:t xml:space="preserve">- </w:t>
      </w:r>
      <w:r w:rsidRPr="00662C58">
        <w:rPr>
          <w:sz w:val="27"/>
          <w:szCs w:val="27"/>
        </w:rPr>
        <w:t xml:space="preserve">304,7 </w:t>
      </w:r>
      <w:r w:rsidR="00090585" w:rsidRPr="00662C58">
        <w:rPr>
          <w:sz w:val="27"/>
          <w:szCs w:val="27"/>
        </w:rPr>
        <w:t xml:space="preserve">372,7 </w:t>
      </w:r>
      <w:r w:rsidR="00090585" w:rsidRPr="00F530F4">
        <w:rPr>
          <w:sz w:val="27"/>
          <w:szCs w:val="27"/>
        </w:rPr>
        <w:t>млн</w:t>
      </w:r>
      <w:r w:rsidR="00090585" w:rsidRPr="00662C58">
        <w:rPr>
          <w:sz w:val="27"/>
          <w:szCs w:val="27"/>
        </w:rPr>
        <w:t xml:space="preserve">. </w:t>
      </w:r>
      <w:proofErr w:type="spellStart"/>
      <w:r w:rsidR="00090585" w:rsidRPr="00F530F4">
        <w:rPr>
          <w:sz w:val="27"/>
          <w:szCs w:val="27"/>
        </w:rPr>
        <w:t>сўмни</w:t>
      </w:r>
      <w:proofErr w:type="spellEnd"/>
      <w:r w:rsidR="00090585" w:rsidRPr="00662C58">
        <w:rPr>
          <w:sz w:val="27"/>
          <w:szCs w:val="27"/>
        </w:rPr>
        <w:t xml:space="preserve"> </w:t>
      </w:r>
      <w:proofErr w:type="spellStart"/>
      <w:r w:rsidR="00090585" w:rsidRPr="00F530F4">
        <w:rPr>
          <w:sz w:val="27"/>
          <w:szCs w:val="27"/>
        </w:rPr>
        <w:t>ташкил</w:t>
      </w:r>
      <w:proofErr w:type="spellEnd"/>
      <w:r w:rsidR="00090585" w:rsidRPr="00662C58">
        <w:rPr>
          <w:sz w:val="27"/>
          <w:szCs w:val="27"/>
        </w:rPr>
        <w:t xml:space="preserve"> </w:t>
      </w:r>
      <w:r w:rsidR="001C041A">
        <w:rPr>
          <w:sz w:val="27"/>
          <w:szCs w:val="27"/>
          <w:lang w:val="uz-Cyrl-UZ"/>
        </w:rPr>
        <w:t>э</w:t>
      </w:r>
      <w:proofErr w:type="spellStart"/>
      <w:r w:rsidR="00090585" w:rsidRPr="00F530F4">
        <w:rPr>
          <w:sz w:val="27"/>
          <w:szCs w:val="27"/>
        </w:rPr>
        <w:t>тди</w:t>
      </w:r>
      <w:proofErr w:type="spellEnd"/>
      <w:r w:rsidR="00090585" w:rsidRPr="00662C58">
        <w:rPr>
          <w:sz w:val="27"/>
          <w:szCs w:val="27"/>
        </w:rPr>
        <w:t>. (</w:t>
      </w:r>
      <w:proofErr w:type="spellStart"/>
      <w:r w:rsidR="00090585" w:rsidRPr="00F530F4">
        <w:rPr>
          <w:sz w:val="27"/>
          <w:szCs w:val="27"/>
        </w:rPr>
        <w:t>режалаштирилган</w:t>
      </w:r>
      <w:proofErr w:type="spellEnd"/>
      <w:r w:rsidR="00090585" w:rsidRPr="00662C58">
        <w:rPr>
          <w:sz w:val="27"/>
          <w:szCs w:val="27"/>
        </w:rPr>
        <w:t xml:space="preserve"> </w:t>
      </w:r>
      <w:proofErr w:type="spellStart"/>
      <w:r w:rsidR="00090585" w:rsidRPr="00F530F4">
        <w:rPr>
          <w:sz w:val="27"/>
          <w:szCs w:val="27"/>
        </w:rPr>
        <w:t>ҳажмнинг</w:t>
      </w:r>
      <w:proofErr w:type="spellEnd"/>
      <w:r w:rsidR="00090585" w:rsidRPr="00662C58">
        <w:rPr>
          <w:sz w:val="27"/>
          <w:szCs w:val="27"/>
        </w:rPr>
        <w:t xml:space="preserve"> </w:t>
      </w:r>
      <w:r w:rsidRPr="00662C58">
        <w:rPr>
          <w:sz w:val="27"/>
          <w:szCs w:val="27"/>
        </w:rPr>
        <w:t>24.98%</w:t>
      </w:r>
      <w:r w:rsidR="00090585" w:rsidRPr="00662C58">
        <w:rPr>
          <w:sz w:val="27"/>
          <w:szCs w:val="27"/>
        </w:rPr>
        <w:t>и)</w:t>
      </w:r>
    </w:p>
    <w:p w14:paraId="58B2C47C" w14:textId="5BB0122D" w:rsidR="00090585" w:rsidRPr="00662C58" w:rsidRDefault="00090585" w:rsidP="00090585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proofErr w:type="spellStart"/>
      <w:r w:rsidRPr="00F530F4">
        <w:rPr>
          <w:sz w:val="27"/>
          <w:szCs w:val="27"/>
        </w:rPr>
        <w:t>Улардан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корхонанинг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асосий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фаолиятига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кўра</w:t>
      </w:r>
      <w:proofErr w:type="spellEnd"/>
      <w:r w:rsidRPr="00662C58">
        <w:rPr>
          <w:sz w:val="27"/>
          <w:szCs w:val="27"/>
        </w:rPr>
        <w:t xml:space="preserve"> </w:t>
      </w:r>
      <w:r w:rsidRPr="00F530F4">
        <w:rPr>
          <w:sz w:val="27"/>
          <w:szCs w:val="27"/>
        </w:rPr>
        <w:t>бюджет</w:t>
      </w:r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буюртмаси</w:t>
      </w:r>
      <w:proofErr w:type="spellEnd"/>
      <w:r w:rsidRPr="00662C58">
        <w:rPr>
          <w:sz w:val="27"/>
          <w:szCs w:val="27"/>
        </w:rPr>
        <w:t xml:space="preserve"> – 0 </w:t>
      </w:r>
      <w:r w:rsidRPr="00F530F4">
        <w:rPr>
          <w:sz w:val="27"/>
          <w:szCs w:val="27"/>
        </w:rPr>
        <w:t>млн</w:t>
      </w:r>
      <w:r w:rsidRPr="00662C58">
        <w:rPr>
          <w:sz w:val="27"/>
          <w:szCs w:val="27"/>
        </w:rPr>
        <w:t xml:space="preserve">. </w:t>
      </w:r>
      <w:proofErr w:type="spellStart"/>
      <w:r w:rsidRPr="00F530F4">
        <w:rPr>
          <w:sz w:val="27"/>
          <w:szCs w:val="27"/>
        </w:rPr>
        <w:t>сўмни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ташкил</w:t>
      </w:r>
      <w:proofErr w:type="spellEnd"/>
      <w:r w:rsidRPr="00662C58">
        <w:rPr>
          <w:sz w:val="27"/>
          <w:szCs w:val="27"/>
        </w:rPr>
        <w:t xml:space="preserve"> </w:t>
      </w:r>
      <w:r w:rsidR="001C041A">
        <w:rPr>
          <w:sz w:val="27"/>
          <w:szCs w:val="27"/>
          <w:lang w:val="uz-Cyrl-UZ"/>
        </w:rPr>
        <w:t>э</w:t>
      </w:r>
      <w:proofErr w:type="spellStart"/>
      <w:r w:rsidRPr="00F530F4">
        <w:rPr>
          <w:sz w:val="27"/>
          <w:szCs w:val="27"/>
        </w:rPr>
        <w:t>тди</w:t>
      </w:r>
      <w:proofErr w:type="spellEnd"/>
      <w:r w:rsidRPr="00662C58">
        <w:rPr>
          <w:sz w:val="27"/>
          <w:szCs w:val="27"/>
        </w:rPr>
        <w:t xml:space="preserve">, </w:t>
      </w:r>
      <w:proofErr w:type="spellStart"/>
      <w:r w:rsidRPr="00F530F4">
        <w:rPr>
          <w:sz w:val="27"/>
          <w:szCs w:val="27"/>
        </w:rPr>
        <w:t>бу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умумий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ҳажмнинг</w:t>
      </w:r>
      <w:proofErr w:type="spellEnd"/>
      <w:r w:rsidRPr="00662C58">
        <w:rPr>
          <w:sz w:val="27"/>
          <w:szCs w:val="27"/>
        </w:rPr>
        <w:t xml:space="preserve"> 0 </w:t>
      </w:r>
      <w:proofErr w:type="spellStart"/>
      <w:r w:rsidRPr="00F530F4">
        <w:rPr>
          <w:sz w:val="27"/>
          <w:szCs w:val="27"/>
        </w:rPr>
        <w:t>фоизни</w:t>
      </w:r>
      <w:proofErr w:type="spellEnd"/>
      <w:r w:rsidRPr="00662C58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ташкил</w:t>
      </w:r>
      <w:proofErr w:type="spellEnd"/>
      <w:r w:rsidRPr="00662C58">
        <w:rPr>
          <w:sz w:val="27"/>
          <w:szCs w:val="27"/>
        </w:rPr>
        <w:t xml:space="preserve"> </w:t>
      </w:r>
      <w:r w:rsidR="001C041A">
        <w:rPr>
          <w:sz w:val="27"/>
          <w:szCs w:val="27"/>
          <w:lang w:val="uz-Cyrl-UZ"/>
        </w:rPr>
        <w:t>э</w:t>
      </w:r>
      <w:proofErr w:type="spellStart"/>
      <w:r w:rsidRPr="00F530F4">
        <w:rPr>
          <w:sz w:val="27"/>
          <w:szCs w:val="27"/>
        </w:rPr>
        <w:t>тади</w:t>
      </w:r>
      <w:proofErr w:type="spellEnd"/>
      <w:r w:rsidRPr="00662C58">
        <w:rPr>
          <w:sz w:val="27"/>
          <w:szCs w:val="27"/>
        </w:rPr>
        <w:t>.</w:t>
      </w:r>
    </w:p>
    <w:p w14:paraId="17EB6C4E" w14:textId="126DCB2E" w:rsidR="00F60E91" w:rsidRPr="00090585" w:rsidRDefault="00090585" w:rsidP="00F60E91">
      <w:pPr>
        <w:jc w:val="both"/>
        <w:rPr>
          <w:sz w:val="27"/>
          <w:szCs w:val="27"/>
        </w:rPr>
      </w:pPr>
      <w:r w:rsidRPr="00F530F4">
        <w:rPr>
          <w:sz w:val="27"/>
          <w:szCs w:val="27"/>
        </w:rPr>
        <w:t>ИТТКИ (</w:t>
      </w:r>
      <w:proofErr w:type="spellStart"/>
      <w:r w:rsidRPr="00F530F4">
        <w:rPr>
          <w:sz w:val="27"/>
          <w:szCs w:val="27"/>
        </w:rPr>
        <w:t>Илмий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тадқиқот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ва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тажриба-конструкторлик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ишлари</w:t>
      </w:r>
      <w:proofErr w:type="spellEnd"/>
      <w:r w:rsidRPr="00F530F4">
        <w:rPr>
          <w:sz w:val="27"/>
          <w:szCs w:val="27"/>
        </w:rPr>
        <w:t>)</w:t>
      </w:r>
      <w:r w:rsidR="00F60E91" w:rsidRPr="00090585">
        <w:rPr>
          <w:color w:val="000000"/>
          <w:sz w:val="27"/>
          <w:szCs w:val="27"/>
        </w:rPr>
        <w:t xml:space="preserve">-60,0 </w:t>
      </w:r>
      <w:r w:rsidRPr="00F530F4">
        <w:rPr>
          <w:sz w:val="27"/>
          <w:szCs w:val="27"/>
        </w:rPr>
        <w:t xml:space="preserve">млн. </w:t>
      </w:r>
      <w:proofErr w:type="spellStart"/>
      <w:r w:rsidRPr="00F530F4">
        <w:rPr>
          <w:sz w:val="27"/>
          <w:szCs w:val="27"/>
        </w:rPr>
        <w:t>сўм</w:t>
      </w:r>
      <w:proofErr w:type="spellEnd"/>
    </w:p>
    <w:p w14:paraId="3DA6A6EE" w14:textId="77777777" w:rsidR="00F60E91" w:rsidRPr="00090585" w:rsidRDefault="00F60E91" w:rsidP="00F60E91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</w:p>
    <w:p w14:paraId="2A2EA9F0" w14:textId="77777777" w:rsidR="00090585" w:rsidRPr="004A04D1" w:rsidRDefault="00090585" w:rsidP="00090585">
      <w:pPr>
        <w:tabs>
          <w:tab w:val="left" w:pos="142"/>
          <w:tab w:val="left" w:pos="284"/>
        </w:tabs>
        <w:ind w:left="284"/>
        <w:rPr>
          <w:sz w:val="28"/>
        </w:rPr>
      </w:pPr>
      <w:r w:rsidRPr="004A04D1">
        <w:rPr>
          <w:b/>
          <w:sz w:val="32"/>
          <w:szCs w:val="32"/>
        </w:rPr>
        <w:t xml:space="preserve">Бизнес-режа </w:t>
      </w:r>
      <w:proofErr w:type="spellStart"/>
      <w:r w:rsidRPr="004A04D1">
        <w:rPr>
          <w:b/>
          <w:sz w:val="32"/>
          <w:szCs w:val="32"/>
        </w:rPr>
        <w:t>бажарилишининг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асосий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кўрсаткичлари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қуйидагилардан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иборат</w:t>
      </w:r>
      <w:proofErr w:type="spellEnd"/>
      <w:r w:rsidRPr="004A04D1">
        <w:rPr>
          <w:b/>
          <w:sz w:val="32"/>
          <w:szCs w:val="32"/>
        </w:rPr>
        <w:t>:</w:t>
      </w:r>
    </w:p>
    <w:tbl>
      <w:tblPr>
        <w:tblpPr w:leftFromText="180" w:rightFromText="180" w:vertAnchor="text" w:tblpX="229" w:tblpY="1"/>
        <w:tblOverlap w:val="never"/>
        <w:tblW w:w="10642" w:type="dxa"/>
        <w:tblLook w:val="00A0" w:firstRow="1" w:lastRow="0" w:firstColumn="1" w:lastColumn="0" w:noHBand="0" w:noVBand="0"/>
      </w:tblPr>
      <w:tblGrid>
        <w:gridCol w:w="4547"/>
        <w:gridCol w:w="1255"/>
        <w:gridCol w:w="1701"/>
        <w:gridCol w:w="1863"/>
        <w:gridCol w:w="1276"/>
      </w:tblGrid>
      <w:tr w:rsidR="00090585" w:rsidRPr="00D6167D" w14:paraId="1B16E467" w14:textId="77777777" w:rsidTr="00885B38">
        <w:trPr>
          <w:trHeight w:val="406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F5E2CC" w14:textId="19A2FB5A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proofErr w:type="spellStart"/>
            <w:r w:rsidRPr="00E80041">
              <w:t>Кўрсаткич</w:t>
            </w:r>
            <w:proofErr w:type="spellEnd"/>
            <w:r w:rsidRPr="00E80041">
              <w:t xml:space="preserve"> тури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90A9DEC" w14:textId="1366C558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proofErr w:type="spellStart"/>
            <w:r w:rsidRPr="00E80041">
              <w:t>Ўлчов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бирлиги</w:t>
            </w:r>
            <w:proofErr w:type="spellEnd"/>
            <w:r w:rsidRPr="00E80041"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505C8D" w14:textId="6A052439" w:rsidR="00090585" w:rsidRPr="00090585" w:rsidRDefault="00090585" w:rsidP="00090585">
            <w:pPr>
              <w:jc w:val="center"/>
              <w:rPr>
                <w:sz w:val="22"/>
                <w:szCs w:val="22"/>
              </w:rPr>
            </w:pPr>
            <w:r w:rsidRPr="00E80041">
              <w:t xml:space="preserve">2022-йил </w:t>
            </w:r>
            <w:r w:rsidR="00662C58">
              <w:rPr>
                <w:lang w:val="uz-Cyrl-UZ"/>
              </w:rPr>
              <w:t>2</w:t>
            </w:r>
            <w:r w:rsidRPr="00E80041">
              <w:t xml:space="preserve"> </w:t>
            </w:r>
            <w:proofErr w:type="spellStart"/>
            <w:r w:rsidRPr="00E80041">
              <w:t>чораги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учун</w:t>
            </w:r>
            <w:proofErr w:type="spellEnd"/>
            <w:r w:rsidRPr="00E80041">
              <w:t xml:space="preserve"> бизнес-</w:t>
            </w:r>
            <w:proofErr w:type="spellStart"/>
            <w:r w:rsidRPr="00E80041">
              <w:t>режага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кўра</w:t>
            </w:r>
            <w:proofErr w:type="spellEnd"/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5C1F" w14:textId="051CFBDF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E80041">
              <w:t xml:space="preserve">2022-йил </w:t>
            </w:r>
            <w:r w:rsidR="00662C58">
              <w:rPr>
                <w:lang w:val="uz-Cyrl-UZ"/>
              </w:rPr>
              <w:t>2</w:t>
            </w:r>
            <w:r w:rsidRPr="00E80041">
              <w:t xml:space="preserve"> </w:t>
            </w:r>
            <w:proofErr w:type="spellStart"/>
            <w:r w:rsidRPr="00E80041">
              <w:t>чорагида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ҳақиқатда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бажарилди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9F55D" w14:textId="52DEA861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E80041">
              <w:t xml:space="preserve">% </w:t>
            </w:r>
            <w:proofErr w:type="spellStart"/>
            <w:r w:rsidRPr="00E80041">
              <w:t>нисбати</w:t>
            </w:r>
            <w:proofErr w:type="spellEnd"/>
          </w:p>
        </w:tc>
      </w:tr>
      <w:tr w:rsidR="00090585" w:rsidRPr="00D6167D" w14:paraId="7EB10726" w14:textId="77777777" w:rsidTr="00D256E5">
        <w:trPr>
          <w:trHeight w:val="31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14F" w14:textId="469F0620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Умумий</w:t>
            </w:r>
            <w:proofErr w:type="spellEnd"/>
            <w:r>
              <w:rPr>
                <w:lang w:val="uz-Cyrl-UZ"/>
              </w:rPr>
              <w:t xml:space="preserve"> ҳажм</w:t>
            </w:r>
            <w:r w:rsidRPr="001B1FCC">
              <w:t>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0EE2" w14:textId="67BEE64A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7F67B" w14:textId="1CFC1F71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78241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F2F2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7,62</w:t>
            </w:r>
          </w:p>
        </w:tc>
      </w:tr>
      <w:tr w:rsidR="00090585" w:rsidRPr="00D6167D" w14:paraId="694D2777" w14:textId="77777777" w:rsidTr="00D256E5">
        <w:trPr>
          <w:trHeight w:val="41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D1" w14:textId="662F2CCB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Қўшилган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қиймат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солиғи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8D170" w14:textId="03F3D9CA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7687C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156,4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06318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67E9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29,22</w:t>
            </w:r>
          </w:p>
        </w:tc>
      </w:tr>
      <w:tr w:rsidR="00090585" w:rsidRPr="00D6167D" w14:paraId="34B11AD4" w14:textId="77777777" w:rsidTr="00D256E5">
        <w:trPr>
          <w:trHeight w:val="46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78E" w14:textId="4B6D88D5" w:rsidR="00090585" w:rsidRPr="00090585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Маҳсулотларни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сотишдан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соф </w:t>
            </w:r>
            <w:proofErr w:type="spellStart"/>
            <w:r w:rsidRPr="001B1FCC">
              <w:t>тушум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31EEF" w14:textId="6491B397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68353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3843,6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8F273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03D1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6,47</w:t>
            </w:r>
          </w:p>
        </w:tc>
      </w:tr>
      <w:tr w:rsidR="00090585" w:rsidRPr="00D6167D" w14:paraId="7501BB0F" w14:textId="77777777" w:rsidTr="00D256E5">
        <w:trPr>
          <w:trHeight w:val="5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FCF" w14:textId="2EC20639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Сотилган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маҳсулот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таннархи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E350B" w14:textId="52BB786B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5AD5B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1960,4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450A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D6753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23,64</w:t>
            </w:r>
          </w:p>
        </w:tc>
      </w:tr>
      <w:tr w:rsidR="00090585" w:rsidRPr="00D6167D" w14:paraId="6433B8EE" w14:textId="77777777" w:rsidTr="00D256E5">
        <w:trPr>
          <w:trHeight w:val="55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B78" w14:textId="0BB22B7C" w:rsidR="00090585" w:rsidRPr="00090585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Маҳсулотларни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сотишдан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молиявий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натижа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4AF85" w14:textId="22E46AD3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74DC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1883,2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5D2D8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-204,4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687C7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</w:p>
        </w:tc>
      </w:tr>
      <w:tr w:rsidR="00090585" w:rsidRPr="00D6167D" w14:paraId="40478E46" w14:textId="77777777" w:rsidTr="00D256E5">
        <w:trPr>
          <w:trHeight w:val="28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1EC" w14:textId="6A0FB77C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lastRenderedPageBreak/>
              <w:t>Даврий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  <w:r w:rsidRPr="001B1FCC">
              <w:t xml:space="preserve">, </w:t>
            </w:r>
            <w:proofErr w:type="spellStart"/>
            <w:r w:rsidRPr="001B1FCC">
              <w:t>жами</w:t>
            </w:r>
            <w:proofErr w:type="spellEnd"/>
            <w:r w:rsidRPr="001B1FCC"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B5DF2" w14:textId="30D60F46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FE422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1850,9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FB051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BBD3D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4,11</w:t>
            </w:r>
          </w:p>
        </w:tc>
      </w:tr>
      <w:tr w:rsidR="00090585" w:rsidRPr="00D6167D" w14:paraId="3E81E7E4" w14:textId="77777777" w:rsidTr="00D256E5">
        <w:trPr>
          <w:trHeight w:val="39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2DA" w14:textId="0C4519C6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Маъмурий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65124" w14:textId="7C80C0A6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3918C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1184,5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35590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66DDF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5,23</w:t>
            </w:r>
          </w:p>
        </w:tc>
      </w:tr>
      <w:tr w:rsidR="00090585" w:rsidRPr="00D6167D" w14:paraId="7A47AA36" w14:textId="77777777" w:rsidTr="00D256E5">
        <w:trPr>
          <w:trHeight w:val="56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49D" w14:textId="11E2F95A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Aсосий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фаолият</w:t>
            </w:r>
            <w:proofErr w:type="spellEnd"/>
            <w:r w:rsidRPr="001B1FCC">
              <w:t xml:space="preserve"> билан </w:t>
            </w:r>
            <w:proofErr w:type="spellStart"/>
            <w:r w:rsidRPr="001B1FCC">
              <w:t>боғлиқ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9FC42" w14:textId="23BA86D7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F45EB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666,4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A2F52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64CA9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2,4</w:t>
            </w:r>
          </w:p>
        </w:tc>
      </w:tr>
      <w:tr w:rsidR="00090585" w:rsidRPr="00D6167D" w14:paraId="40F3AF29" w14:textId="77777777" w:rsidTr="00885B38">
        <w:trPr>
          <w:trHeight w:val="39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A03" w14:textId="3A769E05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Aсосий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фаолиятдан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фойда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79A3F" w14:textId="657D8F58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555D4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32,3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A71EC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-280,4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11E49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</w:p>
        </w:tc>
      </w:tr>
      <w:tr w:rsidR="00090585" w:rsidRPr="00D6167D" w14:paraId="416CDEA1" w14:textId="77777777" w:rsidTr="00885B38">
        <w:trPr>
          <w:trHeight w:val="39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D29" w14:textId="4E52B030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B52DC" w14:textId="6943E7A3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68A26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ED7E8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D9BC0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</w:p>
        </w:tc>
      </w:tr>
      <w:tr w:rsidR="00090585" w:rsidRPr="00D6167D" w14:paraId="71802417" w14:textId="77777777" w:rsidTr="00D256E5">
        <w:trPr>
          <w:trHeight w:val="39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414" w14:textId="460022EA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даромадлар</w:t>
            </w:r>
            <w:proofErr w:type="spellEnd"/>
            <w:r w:rsidRPr="001B1FCC">
              <w:t xml:space="preserve"> (</w:t>
            </w:r>
            <w:proofErr w:type="spellStart"/>
            <w:r w:rsidRPr="001B1FCC">
              <w:t>харажатлар</w:t>
            </w:r>
            <w:proofErr w:type="spellEnd"/>
            <w:r w:rsidRPr="001B1FCC"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441B8" w14:textId="25886083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A215C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EA762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80FBA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</w:p>
        </w:tc>
      </w:tr>
      <w:tr w:rsidR="00090585" w:rsidRPr="00D6167D" w14:paraId="29280882" w14:textId="77777777" w:rsidTr="00D256E5">
        <w:trPr>
          <w:trHeight w:val="204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F5782C" w14:textId="03CB5E6D" w:rsidR="00090585" w:rsidRPr="00D6167D" w:rsidRDefault="00090585" w:rsidP="00090585">
            <w:pPr>
              <w:rPr>
                <w:sz w:val="22"/>
                <w:szCs w:val="22"/>
              </w:rPr>
            </w:pPr>
            <w:proofErr w:type="spellStart"/>
            <w:r w:rsidRPr="001B1FCC">
              <w:t>Солиқлар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00686" w14:textId="0CC97789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8D73B04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FFD782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B3B8B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</w:p>
        </w:tc>
      </w:tr>
      <w:tr w:rsidR="00090585" w:rsidRPr="00D6167D" w14:paraId="69056AE8" w14:textId="77777777" w:rsidTr="00D256E5">
        <w:trPr>
          <w:trHeight w:val="204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DB21DD" w14:textId="0252DC9E" w:rsidR="00090585" w:rsidRPr="00D6167D" w:rsidRDefault="00090585" w:rsidP="00090585">
            <w:pPr>
              <w:rPr>
                <w:sz w:val="22"/>
                <w:szCs w:val="22"/>
              </w:rPr>
            </w:pPr>
            <w:r w:rsidRPr="001B1FCC">
              <w:t xml:space="preserve">Соф </w:t>
            </w:r>
            <w:proofErr w:type="spellStart"/>
            <w:r w:rsidRPr="001B1FCC">
              <w:t>фойда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F15CC" w14:textId="76E28A50" w:rsidR="00090585" w:rsidRPr="00D6167D" w:rsidRDefault="00090585" w:rsidP="00090585">
            <w:pPr>
              <w:rPr>
                <w:sz w:val="22"/>
                <w:szCs w:val="22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BE3E5FD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38,5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FADB34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-21,5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80787" w14:textId="77777777" w:rsidR="00090585" w:rsidRPr="00D6167D" w:rsidRDefault="00090585" w:rsidP="000905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E32E36" w14:textId="77777777" w:rsidR="00F60E91" w:rsidRPr="00D6167D" w:rsidRDefault="00F60E91" w:rsidP="00F60E91">
      <w:pPr>
        <w:rPr>
          <w:sz w:val="22"/>
          <w:szCs w:val="22"/>
        </w:rPr>
      </w:pPr>
    </w:p>
    <w:p w14:paraId="197095A0" w14:textId="77777777" w:rsidR="00F60E91" w:rsidRPr="00D6167D" w:rsidRDefault="00F60E91" w:rsidP="00F60E91">
      <w:pPr>
        <w:rPr>
          <w:sz w:val="22"/>
          <w:szCs w:val="22"/>
        </w:rPr>
      </w:pPr>
    </w:p>
    <w:p w14:paraId="0F28E3F5" w14:textId="04AB61D6" w:rsidR="00F60E91" w:rsidRPr="00662C58" w:rsidRDefault="00F60E91" w:rsidP="00F60E91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 w:rsidRPr="00662C58">
        <w:rPr>
          <w:sz w:val="28"/>
          <w:szCs w:val="28"/>
        </w:rPr>
        <w:tab/>
      </w:r>
      <w:r w:rsidRPr="00662C58">
        <w:rPr>
          <w:sz w:val="28"/>
          <w:szCs w:val="28"/>
        </w:rPr>
        <w:tab/>
      </w:r>
      <w:r w:rsidR="00090585" w:rsidRPr="00662C58">
        <w:rPr>
          <w:sz w:val="28"/>
          <w:szCs w:val="28"/>
        </w:rPr>
        <w:t xml:space="preserve">2022 </w:t>
      </w:r>
      <w:proofErr w:type="spellStart"/>
      <w:r w:rsidR="00090585" w:rsidRPr="00662C58">
        <w:rPr>
          <w:sz w:val="28"/>
          <w:szCs w:val="28"/>
        </w:rPr>
        <w:t>йилнинг</w:t>
      </w:r>
      <w:proofErr w:type="spellEnd"/>
      <w:r w:rsidR="00090585" w:rsidRPr="00662C58">
        <w:rPr>
          <w:sz w:val="28"/>
          <w:szCs w:val="28"/>
        </w:rPr>
        <w:t xml:space="preserve"> 2 </w:t>
      </w:r>
      <w:proofErr w:type="spellStart"/>
      <w:r w:rsidR="00090585" w:rsidRPr="00662C58">
        <w:rPr>
          <w:sz w:val="28"/>
          <w:szCs w:val="28"/>
        </w:rPr>
        <w:t>чораги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учун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иш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ҳақи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фонди</w:t>
      </w:r>
      <w:proofErr w:type="spellEnd"/>
      <w:r w:rsidR="00090585" w:rsidRPr="00662C58">
        <w:rPr>
          <w:sz w:val="28"/>
          <w:szCs w:val="28"/>
        </w:rPr>
        <w:t xml:space="preserve"> </w:t>
      </w:r>
      <w:r w:rsidRPr="00662C58">
        <w:rPr>
          <w:b/>
          <w:sz w:val="28"/>
          <w:szCs w:val="28"/>
        </w:rPr>
        <w:t xml:space="preserve">-412465,7 </w:t>
      </w:r>
      <w:proofErr w:type="spellStart"/>
      <w:r w:rsidR="00090585" w:rsidRPr="00662C58">
        <w:rPr>
          <w:sz w:val="28"/>
          <w:szCs w:val="28"/>
        </w:rPr>
        <w:t>минг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сўм</w:t>
      </w:r>
      <w:proofErr w:type="spellEnd"/>
    </w:p>
    <w:p w14:paraId="2A94F595" w14:textId="77777777" w:rsidR="00090585" w:rsidRPr="00662C58" w:rsidRDefault="00090585" w:rsidP="00090585">
      <w:pPr>
        <w:tabs>
          <w:tab w:val="left" w:pos="150"/>
          <w:tab w:val="center" w:pos="4252"/>
        </w:tabs>
        <w:rPr>
          <w:sz w:val="28"/>
          <w:szCs w:val="28"/>
        </w:rPr>
      </w:pPr>
      <w:proofErr w:type="spellStart"/>
      <w:r w:rsidRPr="00662C58">
        <w:rPr>
          <w:sz w:val="28"/>
          <w:szCs w:val="28"/>
        </w:rPr>
        <w:t>Корхона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ходимларининг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иш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ҳақи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барча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ажратмалар</w:t>
      </w:r>
      <w:proofErr w:type="spellEnd"/>
      <w:r w:rsidRPr="00662C58">
        <w:rPr>
          <w:sz w:val="28"/>
          <w:szCs w:val="28"/>
        </w:rPr>
        <w:t xml:space="preserve"> билан </w:t>
      </w:r>
      <w:proofErr w:type="spellStart"/>
      <w:r w:rsidRPr="00662C58">
        <w:rPr>
          <w:sz w:val="28"/>
          <w:szCs w:val="28"/>
        </w:rPr>
        <w:t>тўлиқ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тўланган</w:t>
      </w:r>
      <w:proofErr w:type="spellEnd"/>
      <w:r w:rsidRPr="00662C58">
        <w:rPr>
          <w:sz w:val="28"/>
          <w:szCs w:val="28"/>
        </w:rPr>
        <w:t>.</w:t>
      </w:r>
    </w:p>
    <w:p w14:paraId="7FA75E9E" w14:textId="77777777" w:rsidR="00090585" w:rsidRPr="00662C58" w:rsidRDefault="00090585" w:rsidP="00090585">
      <w:pPr>
        <w:ind w:left="567"/>
        <w:rPr>
          <w:sz w:val="28"/>
          <w:szCs w:val="28"/>
        </w:rPr>
      </w:pPr>
      <w:proofErr w:type="spellStart"/>
      <w:r w:rsidRPr="00662C58">
        <w:rPr>
          <w:b/>
          <w:bCs/>
          <w:sz w:val="28"/>
          <w:szCs w:val="28"/>
        </w:rPr>
        <w:t>Ўртача</w:t>
      </w:r>
      <w:proofErr w:type="spellEnd"/>
      <w:r w:rsidRPr="00662C58">
        <w:rPr>
          <w:b/>
          <w:bCs/>
          <w:sz w:val="28"/>
          <w:szCs w:val="28"/>
        </w:rPr>
        <w:t xml:space="preserve"> </w:t>
      </w:r>
      <w:proofErr w:type="spellStart"/>
      <w:r w:rsidRPr="00662C58">
        <w:rPr>
          <w:b/>
          <w:bCs/>
          <w:sz w:val="28"/>
          <w:szCs w:val="28"/>
        </w:rPr>
        <w:t>иш</w:t>
      </w:r>
      <w:proofErr w:type="spellEnd"/>
      <w:r w:rsidRPr="00662C58">
        <w:rPr>
          <w:b/>
          <w:bCs/>
          <w:sz w:val="28"/>
          <w:szCs w:val="28"/>
        </w:rPr>
        <w:t xml:space="preserve"> </w:t>
      </w:r>
      <w:proofErr w:type="spellStart"/>
      <w:r w:rsidRPr="00662C58">
        <w:rPr>
          <w:b/>
          <w:bCs/>
          <w:sz w:val="28"/>
          <w:szCs w:val="28"/>
        </w:rPr>
        <w:t>ҳақи</w:t>
      </w:r>
      <w:proofErr w:type="spellEnd"/>
      <w:r w:rsidRPr="00662C58">
        <w:rPr>
          <w:b/>
          <w:bCs/>
          <w:sz w:val="28"/>
          <w:szCs w:val="28"/>
        </w:rPr>
        <w:t xml:space="preserve"> </w:t>
      </w:r>
      <w:r w:rsidR="00F60E91" w:rsidRPr="00662C58">
        <w:rPr>
          <w:sz w:val="28"/>
          <w:szCs w:val="28"/>
        </w:rPr>
        <w:t xml:space="preserve">1833,18 </w:t>
      </w:r>
      <w:proofErr w:type="spellStart"/>
      <w:r w:rsidRPr="00662C58">
        <w:rPr>
          <w:sz w:val="28"/>
          <w:szCs w:val="28"/>
        </w:rPr>
        <w:t>минг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сўм</w:t>
      </w:r>
      <w:proofErr w:type="spellEnd"/>
      <w:r w:rsidRPr="00662C58">
        <w:rPr>
          <w:sz w:val="28"/>
          <w:szCs w:val="28"/>
        </w:rPr>
        <w:t>.</w:t>
      </w:r>
    </w:p>
    <w:p w14:paraId="58AB233A" w14:textId="02AEDC24" w:rsidR="00090585" w:rsidRPr="00662C58" w:rsidRDefault="00090585" w:rsidP="00090585">
      <w:pPr>
        <w:tabs>
          <w:tab w:val="left" w:pos="150"/>
          <w:tab w:val="center" w:pos="4252"/>
        </w:tabs>
        <w:rPr>
          <w:sz w:val="28"/>
          <w:szCs w:val="28"/>
        </w:rPr>
      </w:pPr>
      <w:r w:rsidRPr="00662C58">
        <w:rPr>
          <w:sz w:val="28"/>
          <w:szCs w:val="28"/>
        </w:rPr>
        <w:t xml:space="preserve">2021 </w:t>
      </w:r>
      <w:proofErr w:type="spellStart"/>
      <w:r w:rsidRPr="00662C58">
        <w:rPr>
          <w:sz w:val="28"/>
          <w:szCs w:val="28"/>
        </w:rPr>
        <w:t>ва</w:t>
      </w:r>
      <w:proofErr w:type="spellEnd"/>
      <w:r w:rsidRPr="00662C58">
        <w:rPr>
          <w:sz w:val="28"/>
          <w:szCs w:val="28"/>
        </w:rPr>
        <w:t xml:space="preserve"> 2022 </w:t>
      </w:r>
      <w:proofErr w:type="spellStart"/>
      <w:r w:rsidRPr="00662C58">
        <w:rPr>
          <w:sz w:val="28"/>
          <w:szCs w:val="28"/>
        </w:rPr>
        <w:t>йил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учун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акциядорларга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дивидендлар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ҳисобланмаган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ва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тўланмаган</w:t>
      </w:r>
      <w:proofErr w:type="spellEnd"/>
      <w:r w:rsidRPr="00662C58">
        <w:rPr>
          <w:sz w:val="28"/>
          <w:szCs w:val="28"/>
        </w:rPr>
        <w:t xml:space="preserve">. 01.07.22 </w:t>
      </w:r>
      <w:proofErr w:type="spellStart"/>
      <w:r w:rsidRPr="00662C58">
        <w:rPr>
          <w:sz w:val="28"/>
          <w:szCs w:val="28"/>
        </w:rPr>
        <w:t>ҳолатига</w:t>
      </w:r>
      <w:proofErr w:type="spellEnd"/>
      <w:r w:rsidRPr="00662C58">
        <w:rPr>
          <w:sz w:val="28"/>
          <w:szCs w:val="28"/>
        </w:rPr>
        <w:t xml:space="preserve"> бюджет </w:t>
      </w:r>
      <w:proofErr w:type="spellStart"/>
      <w:r w:rsidRPr="00662C58">
        <w:rPr>
          <w:sz w:val="28"/>
          <w:szCs w:val="28"/>
        </w:rPr>
        <w:t>ва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бюджетдан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ташқари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жамғармалар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олдида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муддати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ўтган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қарздорлик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мавжуд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эмас</w:t>
      </w:r>
      <w:proofErr w:type="spellEnd"/>
      <w:r w:rsidRPr="00662C58">
        <w:rPr>
          <w:sz w:val="28"/>
          <w:szCs w:val="28"/>
        </w:rPr>
        <w:t xml:space="preserve"> </w:t>
      </w:r>
    </w:p>
    <w:p w14:paraId="05968A32" w14:textId="77777777" w:rsidR="00090585" w:rsidRPr="00662C58" w:rsidRDefault="00090585" w:rsidP="00090585">
      <w:pPr>
        <w:tabs>
          <w:tab w:val="left" w:pos="150"/>
          <w:tab w:val="center" w:pos="4252"/>
        </w:tabs>
        <w:ind w:firstLine="142"/>
        <w:rPr>
          <w:sz w:val="28"/>
          <w:szCs w:val="28"/>
        </w:rPr>
      </w:pPr>
      <w:proofErr w:type="spellStart"/>
      <w:r w:rsidRPr="00662C58">
        <w:rPr>
          <w:sz w:val="28"/>
          <w:szCs w:val="28"/>
        </w:rPr>
        <w:t>Корхонада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қарздорлар</w:t>
      </w:r>
      <w:proofErr w:type="spellEnd"/>
      <w:r w:rsidRPr="00662C58">
        <w:rPr>
          <w:sz w:val="28"/>
          <w:szCs w:val="28"/>
        </w:rPr>
        <w:t xml:space="preserve"> билан </w:t>
      </w:r>
      <w:proofErr w:type="spellStart"/>
      <w:r w:rsidRPr="00662C58">
        <w:rPr>
          <w:sz w:val="28"/>
          <w:szCs w:val="28"/>
        </w:rPr>
        <w:t>ундирувнинг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турли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йўллари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асосида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иш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олиб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борилмоқда</w:t>
      </w:r>
      <w:proofErr w:type="spellEnd"/>
      <w:r w:rsidRPr="00662C58">
        <w:rPr>
          <w:sz w:val="28"/>
          <w:szCs w:val="28"/>
        </w:rPr>
        <w:t xml:space="preserve">, шу </w:t>
      </w:r>
      <w:proofErr w:type="spellStart"/>
      <w:r w:rsidRPr="00662C58">
        <w:rPr>
          <w:sz w:val="28"/>
          <w:szCs w:val="28"/>
        </w:rPr>
        <w:t>жумладан</w:t>
      </w:r>
      <w:proofErr w:type="spellEnd"/>
      <w:r w:rsidRPr="00662C58">
        <w:rPr>
          <w:sz w:val="28"/>
          <w:szCs w:val="28"/>
        </w:rPr>
        <w:t xml:space="preserve"> ДСИ </w:t>
      </w:r>
      <w:proofErr w:type="spellStart"/>
      <w:r w:rsidRPr="00662C58">
        <w:rPr>
          <w:sz w:val="28"/>
          <w:szCs w:val="28"/>
        </w:rPr>
        <w:t>ва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судлари</w:t>
      </w:r>
      <w:proofErr w:type="spellEnd"/>
      <w:r w:rsidRPr="00662C58">
        <w:rPr>
          <w:sz w:val="28"/>
          <w:szCs w:val="28"/>
        </w:rPr>
        <w:t xml:space="preserve"> </w:t>
      </w:r>
      <w:proofErr w:type="spellStart"/>
      <w:r w:rsidRPr="00662C58">
        <w:rPr>
          <w:sz w:val="28"/>
          <w:szCs w:val="28"/>
        </w:rPr>
        <w:t>орқали</w:t>
      </w:r>
      <w:proofErr w:type="spellEnd"/>
      <w:r w:rsidRPr="00662C58">
        <w:rPr>
          <w:sz w:val="28"/>
          <w:szCs w:val="28"/>
        </w:rPr>
        <w:t xml:space="preserve">. </w:t>
      </w:r>
    </w:p>
    <w:p w14:paraId="4CF11730" w14:textId="77777777" w:rsidR="00090585" w:rsidRPr="00662C58" w:rsidRDefault="00F60E91" w:rsidP="00090585">
      <w:pPr>
        <w:tabs>
          <w:tab w:val="left" w:pos="150"/>
          <w:tab w:val="center" w:pos="4252"/>
        </w:tabs>
        <w:rPr>
          <w:spacing w:val="-4"/>
          <w:sz w:val="28"/>
          <w:szCs w:val="28"/>
        </w:rPr>
      </w:pPr>
      <w:r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Муддати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ўтган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қарзлик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учун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пенялар</w:t>
      </w:r>
      <w:proofErr w:type="spellEnd"/>
      <w:r w:rsidR="00090585" w:rsidRPr="00662C58">
        <w:rPr>
          <w:sz w:val="28"/>
          <w:szCs w:val="28"/>
        </w:rPr>
        <w:t xml:space="preserve"> </w:t>
      </w:r>
      <w:proofErr w:type="spellStart"/>
      <w:r w:rsidR="00090585" w:rsidRPr="00662C58">
        <w:rPr>
          <w:sz w:val="28"/>
          <w:szCs w:val="28"/>
        </w:rPr>
        <w:t>ҳисобланади</w:t>
      </w:r>
      <w:proofErr w:type="spellEnd"/>
      <w:r w:rsidR="00090585" w:rsidRPr="00662C58">
        <w:rPr>
          <w:sz w:val="28"/>
          <w:szCs w:val="28"/>
        </w:rPr>
        <w:t>.</w:t>
      </w:r>
    </w:p>
    <w:p w14:paraId="62C8414E" w14:textId="6720FA99" w:rsidR="00F60E91" w:rsidRPr="00662C58" w:rsidRDefault="00F60E91" w:rsidP="00F60E91">
      <w:pPr>
        <w:ind w:firstLine="708"/>
        <w:rPr>
          <w:sz w:val="28"/>
          <w:szCs w:val="28"/>
        </w:rPr>
      </w:pPr>
    </w:p>
    <w:p w14:paraId="377E2946" w14:textId="77777777" w:rsidR="00F60E91" w:rsidRPr="00662C58" w:rsidRDefault="00F60E91" w:rsidP="00F60E91">
      <w:pPr>
        <w:jc w:val="both"/>
        <w:rPr>
          <w:spacing w:val="-4"/>
          <w:sz w:val="28"/>
          <w:szCs w:val="28"/>
        </w:rPr>
      </w:pPr>
    </w:p>
    <w:p w14:paraId="7E023765" w14:textId="77777777" w:rsidR="00F60E91" w:rsidRPr="00662C58" w:rsidRDefault="00F60E91" w:rsidP="00F60E91"/>
    <w:p w14:paraId="36141D25" w14:textId="77777777" w:rsidR="00F60E91" w:rsidRPr="00662C58" w:rsidRDefault="00F60E91" w:rsidP="00F60E91"/>
    <w:p w14:paraId="3CAEED3B" w14:textId="77777777" w:rsidR="00F60E91" w:rsidRPr="00662C58" w:rsidRDefault="00F60E91" w:rsidP="00F60E91"/>
    <w:p w14:paraId="6D56F0F9" w14:textId="77777777" w:rsidR="00090585" w:rsidRPr="00C70961" w:rsidRDefault="00090585" w:rsidP="00090585">
      <w:pPr>
        <w:rPr>
          <w:sz w:val="28"/>
          <w:szCs w:val="28"/>
        </w:rPr>
      </w:pPr>
      <w:r w:rsidRPr="00C70961">
        <w:rPr>
          <w:sz w:val="28"/>
          <w:szCs w:val="28"/>
        </w:rPr>
        <w:t xml:space="preserve">Бош директор </w:t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proofErr w:type="spellStart"/>
      <w:r w:rsidRPr="00C70961">
        <w:rPr>
          <w:sz w:val="28"/>
          <w:szCs w:val="28"/>
        </w:rPr>
        <w:t>Нурматов</w:t>
      </w:r>
      <w:proofErr w:type="spellEnd"/>
      <w:r w:rsidRPr="00C70961">
        <w:rPr>
          <w:sz w:val="28"/>
          <w:szCs w:val="28"/>
        </w:rPr>
        <w:t xml:space="preserve"> Р. Х.</w:t>
      </w:r>
    </w:p>
    <w:p w14:paraId="3B678288" w14:textId="77777777" w:rsidR="00090585" w:rsidRPr="00C70961" w:rsidRDefault="00090585" w:rsidP="00090585">
      <w:pPr>
        <w:rPr>
          <w:sz w:val="28"/>
          <w:szCs w:val="28"/>
        </w:rPr>
      </w:pPr>
    </w:p>
    <w:p w14:paraId="0D0781D6" w14:textId="77777777" w:rsidR="00090585" w:rsidRPr="00C70961" w:rsidRDefault="00090585" w:rsidP="00090585">
      <w:pPr>
        <w:rPr>
          <w:sz w:val="28"/>
          <w:szCs w:val="28"/>
        </w:rPr>
      </w:pPr>
    </w:p>
    <w:p w14:paraId="740CADD4" w14:textId="77777777" w:rsidR="00090585" w:rsidRPr="00C70961" w:rsidRDefault="00090585" w:rsidP="00090585">
      <w:pPr>
        <w:rPr>
          <w:sz w:val="28"/>
          <w:szCs w:val="28"/>
        </w:rPr>
      </w:pPr>
    </w:p>
    <w:p w14:paraId="25759BF9" w14:textId="77777777" w:rsidR="00090585" w:rsidRPr="00C70961" w:rsidRDefault="00090585" w:rsidP="00090585">
      <w:pPr>
        <w:rPr>
          <w:sz w:val="28"/>
          <w:szCs w:val="28"/>
        </w:rPr>
      </w:pPr>
    </w:p>
    <w:p w14:paraId="2BED5FF9" w14:textId="77777777" w:rsidR="00090585" w:rsidRPr="00C70961" w:rsidRDefault="00090585" w:rsidP="00090585">
      <w:pPr>
        <w:rPr>
          <w:sz w:val="28"/>
          <w:szCs w:val="28"/>
        </w:rPr>
      </w:pPr>
      <w:r w:rsidRPr="00C70961">
        <w:rPr>
          <w:sz w:val="28"/>
          <w:szCs w:val="28"/>
        </w:rPr>
        <w:t xml:space="preserve">Бош бухгалтер </w:t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proofErr w:type="spellStart"/>
      <w:r w:rsidRPr="00C70961">
        <w:rPr>
          <w:sz w:val="28"/>
          <w:szCs w:val="28"/>
        </w:rPr>
        <w:t>Бозоров</w:t>
      </w:r>
      <w:proofErr w:type="spellEnd"/>
      <w:r w:rsidRPr="00C70961">
        <w:rPr>
          <w:sz w:val="28"/>
          <w:szCs w:val="28"/>
        </w:rPr>
        <w:t xml:space="preserve"> У.Б.</w:t>
      </w:r>
    </w:p>
    <w:p w14:paraId="5D380850" w14:textId="77777777" w:rsidR="00F60E91" w:rsidRPr="00090585" w:rsidRDefault="00F60E91" w:rsidP="00885B38">
      <w:pPr>
        <w:jc w:val="both"/>
        <w:rPr>
          <w:spacing w:val="-4"/>
          <w:sz w:val="28"/>
          <w:szCs w:val="28"/>
        </w:rPr>
      </w:pPr>
    </w:p>
    <w:p w14:paraId="49A3C4F8" w14:textId="77777777" w:rsidR="00F60E91" w:rsidRPr="00090585" w:rsidRDefault="00F60E91" w:rsidP="00885B38">
      <w:pPr>
        <w:jc w:val="both"/>
        <w:rPr>
          <w:spacing w:val="-4"/>
          <w:sz w:val="28"/>
          <w:szCs w:val="28"/>
        </w:rPr>
      </w:pPr>
    </w:p>
    <w:p w14:paraId="2AC84B1E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60F67C63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6B0ECE89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32163F2D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1A828049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1B802951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1EBDD621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73CC7153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052465FB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60690627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381DFA4F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71187101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51B41811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050C22D0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3DA048D9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49178B04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273CFEA8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6A024394" w14:textId="77777777" w:rsidR="00F60E91" w:rsidRPr="00090585" w:rsidRDefault="00F60E91" w:rsidP="00F60E91">
      <w:pPr>
        <w:jc w:val="center"/>
        <w:rPr>
          <w:sz w:val="22"/>
          <w:szCs w:val="22"/>
        </w:rPr>
      </w:pPr>
    </w:p>
    <w:p w14:paraId="73E768B8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0FA94086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6B1D1AE3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569D57DF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6D40E4F2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6D9BF712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136261C2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404CF876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63E4AE6B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570419C2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535D0DFA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33EE1C3E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50BE49FE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2F297C73" w14:textId="77777777" w:rsidR="00F60E91" w:rsidRPr="00090585" w:rsidRDefault="00F60E91" w:rsidP="00F60E91">
      <w:pPr>
        <w:jc w:val="both"/>
        <w:rPr>
          <w:spacing w:val="-4"/>
          <w:sz w:val="24"/>
          <w:szCs w:val="24"/>
        </w:rPr>
      </w:pPr>
    </w:p>
    <w:p w14:paraId="6598262F" w14:textId="32C1095F" w:rsidR="00AE4400" w:rsidRPr="00090585" w:rsidRDefault="00AE4400" w:rsidP="00F60E91"/>
    <w:sectPr w:rsidR="00AE4400" w:rsidRPr="00090585" w:rsidSect="00854B0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2B"/>
    <w:rsid w:val="00090585"/>
    <w:rsid w:val="00170BA6"/>
    <w:rsid w:val="001C041A"/>
    <w:rsid w:val="001D43D0"/>
    <w:rsid w:val="00242EE6"/>
    <w:rsid w:val="002513EC"/>
    <w:rsid w:val="004302DA"/>
    <w:rsid w:val="00491E9E"/>
    <w:rsid w:val="00567309"/>
    <w:rsid w:val="00662C58"/>
    <w:rsid w:val="006E0EB5"/>
    <w:rsid w:val="00854B00"/>
    <w:rsid w:val="00885B38"/>
    <w:rsid w:val="009A0973"/>
    <w:rsid w:val="00AB2F5D"/>
    <w:rsid w:val="00AE4400"/>
    <w:rsid w:val="00AF237B"/>
    <w:rsid w:val="00B84F31"/>
    <w:rsid w:val="00C03122"/>
    <w:rsid w:val="00C12EFC"/>
    <w:rsid w:val="00CC72C8"/>
    <w:rsid w:val="00D6167D"/>
    <w:rsid w:val="00E2392B"/>
    <w:rsid w:val="00E34EBF"/>
    <w:rsid w:val="00E83B93"/>
    <w:rsid w:val="00F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D342"/>
  <w15:chartTrackingRefBased/>
  <w15:docId w15:val="{1D8019BA-28E2-49C1-8C19-E5F85AD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58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Otabek Kunishev</cp:lastModifiedBy>
  <cp:revision>15</cp:revision>
  <dcterms:created xsi:type="dcterms:W3CDTF">2023-12-21T08:33:00Z</dcterms:created>
  <dcterms:modified xsi:type="dcterms:W3CDTF">2024-01-16T16:34:00Z</dcterms:modified>
</cp:coreProperties>
</file>